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95254">
              <w:rPr>
                <w:rFonts w:ascii="Candara" w:hAnsi="Candara"/>
                <w:b/>
              </w:rPr>
              <w:t>63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D36BE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B0839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THE </w:t>
            </w:r>
            <w:r w:rsidR="00B95254">
              <w:rPr>
                <w:rFonts w:ascii="Candara" w:hAnsi="Candara" w:cs="Calibri"/>
                <w:b/>
              </w:rPr>
              <w:t>WORLD OF MUSIC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9A2A4A" w:rsidRPr="009A2A4A">
              <w:rPr>
                <w:rFonts w:ascii="Candara" w:hAnsi="Candara"/>
              </w:rPr>
              <w:t>razgovarat</w:t>
            </w:r>
            <w:r w:rsidR="009A2A4A">
              <w:rPr>
                <w:rFonts w:ascii="Candara" w:hAnsi="Candara"/>
              </w:rPr>
              <w:t>i</w:t>
            </w:r>
            <w:r w:rsidR="009A2A4A" w:rsidRPr="009A2A4A">
              <w:rPr>
                <w:rFonts w:ascii="Candara" w:hAnsi="Candara"/>
              </w:rPr>
              <w:t xml:space="preserve"> o omiljenim pjevačima i pop skupinama; reći kakvu glazbu vol</w:t>
            </w:r>
            <w:r w:rsidR="009A2A4A">
              <w:rPr>
                <w:rFonts w:ascii="Candara" w:hAnsi="Candara"/>
              </w:rPr>
              <w:t>i</w:t>
            </w:r>
            <w:r w:rsidR="009A2A4A" w:rsidRPr="009A2A4A">
              <w:rPr>
                <w:rFonts w:ascii="Candara" w:hAnsi="Candara"/>
              </w:rPr>
              <w:t>; razgovarati o koncert</w:t>
            </w:r>
            <w:r w:rsidR="009A2A4A">
              <w:rPr>
                <w:rFonts w:ascii="Candara" w:hAnsi="Candara"/>
              </w:rPr>
              <w:t>ima</w:t>
            </w:r>
            <w:r w:rsidR="009A2A4A" w:rsidRPr="009A2A4A">
              <w:rPr>
                <w:rFonts w:ascii="Candara" w:hAnsi="Candara"/>
              </w:rPr>
              <w:t xml:space="preserve"> koji </w:t>
            </w:r>
            <w:r w:rsidR="009A2A4A">
              <w:rPr>
                <w:rFonts w:ascii="Candara" w:hAnsi="Candara"/>
              </w:rPr>
              <w:t xml:space="preserve">su </w:t>
            </w:r>
            <w:r w:rsidR="009A2A4A" w:rsidRPr="009A2A4A">
              <w:rPr>
                <w:rFonts w:ascii="Candara" w:hAnsi="Candara"/>
              </w:rPr>
              <w:t>m</w:t>
            </w:r>
            <w:r w:rsidR="009A2A4A">
              <w:rPr>
                <w:rFonts w:ascii="Candara" w:hAnsi="Candara"/>
              </w:rPr>
              <w:t>u/joj</w:t>
            </w:r>
            <w:r w:rsidR="009A2A4A" w:rsidRPr="009A2A4A">
              <w:rPr>
                <w:rFonts w:ascii="Candara" w:hAnsi="Candara"/>
              </w:rPr>
              <w:t xml:space="preserve"> se svidio.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2A4A" w:rsidRPr="009A2A4A" w:rsidRDefault="009A2A4A" w:rsidP="009A2A4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A2A4A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9A2A4A">
              <w:rPr>
                <w:rFonts w:ascii="Candara" w:hAnsi="Candara"/>
                <w:iCs/>
              </w:rPr>
              <w:t>vocabulary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connected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with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music, </w:t>
            </w:r>
            <w:proofErr w:type="spellStart"/>
            <w:r w:rsidRPr="009A2A4A">
              <w:rPr>
                <w:rFonts w:ascii="Candara" w:hAnsi="Candara"/>
                <w:iCs/>
              </w:rPr>
              <w:t>type</w:t>
            </w:r>
            <w:proofErr w:type="spellEnd"/>
            <w:r w:rsidRPr="009A2A4A">
              <w:rPr>
                <w:rFonts w:ascii="Candara" w:hAnsi="Candara"/>
                <w:iCs/>
              </w:rPr>
              <w:t>/</w:t>
            </w:r>
            <w:proofErr w:type="spellStart"/>
            <w:r w:rsidRPr="009A2A4A">
              <w:rPr>
                <w:rFonts w:ascii="Candara" w:hAnsi="Candara"/>
                <w:iCs/>
              </w:rPr>
              <w:t>kind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of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music, </w:t>
            </w:r>
            <w:proofErr w:type="spellStart"/>
            <w:r w:rsidRPr="009A2A4A">
              <w:rPr>
                <w:rFonts w:ascii="Candara" w:hAnsi="Candara"/>
                <w:iCs/>
              </w:rPr>
              <w:t>musical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instruments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9A2A4A">
              <w:rPr>
                <w:rFonts w:ascii="Candara" w:hAnsi="Candara"/>
                <w:iCs/>
              </w:rPr>
              <w:t>singers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9A2A4A">
              <w:rPr>
                <w:rFonts w:ascii="Candara" w:hAnsi="Candara"/>
                <w:iCs/>
              </w:rPr>
              <w:t>groups</w:t>
            </w:r>
            <w:proofErr w:type="spellEnd"/>
            <w:r w:rsidRPr="009A2A4A">
              <w:rPr>
                <w:rFonts w:ascii="Candara" w:hAnsi="Candara"/>
                <w:iCs/>
              </w:rPr>
              <w:t>.</w:t>
            </w:r>
          </w:p>
          <w:p w:rsidR="002D175E" w:rsidRPr="002D175E" w:rsidRDefault="009A2A4A" w:rsidP="009A2A4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A2A4A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9A2A4A">
              <w:rPr>
                <w:rFonts w:ascii="Candara" w:hAnsi="Candara"/>
                <w:iCs/>
              </w:rPr>
              <w:t>Present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Perfect </w:t>
            </w:r>
            <w:proofErr w:type="spellStart"/>
            <w:r w:rsidRPr="009A2A4A">
              <w:rPr>
                <w:rFonts w:ascii="Candara" w:hAnsi="Candara"/>
                <w:iCs/>
              </w:rPr>
              <w:t>Simple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&amp; Past </w:t>
            </w:r>
            <w:proofErr w:type="spellStart"/>
            <w:r w:rsidRPr="009A2A4A">
              <w:rPr>
                <w:rFonts w:ascii="Candara" w:hAnsi="Candara"/>
                <w:iCs/>
              </w:rPr>
              <w:t>Simple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Tense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9A2A4A">
              <w:rPr>
                <w:rFonts w:ascii="Candara" w:hAnsi="Candara"/>
                <w:iCs/>
              </w:rPr>
              <w:t>Present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Perfect (</w:t>
            </w:r>
            <w:proofErr w:type="spellStart"/>
            <w:r w:rsidRPr="009A2A4A">
              <w:rPr>
                <w:rFonts w:ascii="Candara" w:hAnsi="Candara"/>
                <w:iCs/>
              </w:rPr>
              <w:t>result</w:t>
            </w:r>
            <w:proofErr w:type="spellEnd"/>
            <w:r w:rsidRPr="009A2A4A">
              <w:rPr>
                <w:rFonts w:ascii="Candara" w:hAnsi="Candara"/>
                <w:iCs/>
              </w:rPr>
              <w:t>).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9A2A4A">
              <w:rPr>
                <w:rFonts w:ascii="Candara" w:hAnsi="Candara" w:cs="Calibri"/>
              </w:rPr>
              <w:t>82-85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9A2A4A">
              <w:rPr>
                <w:rFonts w:ascii="Candara" w:hAnsi="Candara" w:cs="Calibri"/>
              </w:rPr>
              <w:t>71-74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F4D" w:rsidRPr="007A1F4D" w:rsidRDefault="007A1F4D" w:rsidP="007A1F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A1F4D">
              <w:rPr>
                <w:rFonts w:ascii="Candara" w:hAnsi="Candara"/>
              </w:rPr>
              <w:t>Prije nego što učeni</w:t>
            </w:r>
            <w:r>
              <w:rPr>
                <w:rFonts w:ascii="Candara" w:hAnsi="Candara"/>
              </w:rPr>
              <w:t>ci</w:t>
            </w:r>
            <w:r w:rsidRPr="007A1F4D">
              <w:rPr>
                <w:rFonts w:ascii="Candara" w:hAnsi="Candara"/>
              </w:rPr>
              <w:t xml:space="preserve"> otvore svoje knjige, </w:t>
            </w:r>
            <w:r>
              <w:rPr>
                <w:rFonts w:ascii="Candara" w:hAnsi="Candara"/>
              </w:rPr>
              <w:t xml:space="preserve">učitelj/ica </w:t>
            </w:r>
            <w:r w:rsidRPr="007A1F4D">
              <w:rPr>
                <w:rFonts w:ascii="Candara" w:hAnsi="Candara"/>
              </w:rPr>
              <w:t xml:space="preserve">na ploču napiše riječ MUSIC. Zamoli ih da u parovima dođu naprijed i napišu riječ koja </w:t>
            </w:r>
            <w:r>
              <w:rPr>
                <w:rFonts w:ascii="Candara" w:hAnsi="Candara"/>
              </w:rPr>
              <w:t>je</w:t>
            </w:r>
            <w:r w:rsidRPr="007A1F4D">
              <w:rPr>
                <w:rFonts w:ascii="Candara" w:hAnsi="Candara"/>
              </w:rPr>
              <w:t xml:space="preserve"> povez</w:t>
            </w:r>
            <w:r>
              <w:rPr>
                <w:rFonts w:ascii="Candara" w:hAnsi="Candara"/>
              </w:rPr>
              <w:t xml:space="preserve">ana </w:t>
            </w:r>
            <w:r w:rsidRPr="007A1F4D">
              <w:rPr>
                <w:rFonts w:ascii="Candara" w:hAnsi="Candara"/>
              </w:rPr>
              <w:t xml:space="preserve">s glazbom </w:t>
            </w:r>
            <w:r>
              <w:rPr>
                <w:rFonts w:ascii="Candara" w:hAnsi="Candara"/>
              </w:rPr>
              <w:t>(</w:t>
            </w:r>
            <w:r w:rsidRPr="007A1F4D">
              <w:rPr>
                <w:rFonts w:ascii="Candara" w:hAnsi="Candara"/>
              </w:rPr>
              <w:t>oko naslova</w:t>
            </w:r>
            <w:r>
              <w:rPr>
                <w:rFonts w:ascii="Candara" w:hAnsi="Candara"/>
              </w:rPr>
              <w:t>, oluja ideja)</w:t>
            </w:r>
            <w:r w:rsidRPr="007A1F4D">
              <w:rPr>
                <w:rFonts w:ascii="Candara" w:hAnsi="Candara"/>
              </w:rPr>
              <w:t>. Oni bi trebali pokušati smisliti nove riječi i zapisati ih nasumično u bilo koji položaj na ploči. Nakon nekoliko minuta uzbuđenja, ploča će biti puna riječi. Ako želite dobiti više riječi, može</w:t>
            </w:r>
            <w:r>
              <w:rPr>
                <w:rFonts w:ascii="Candara" w:hAnsi="Candara"/>
              </w:rPr>
              <w:t xml:space="preserve"> se</w:t>
            </w:r>
            <w:r w:rsidRPr="007A1F4D">
              <w:rPr>
                <w:rFonts w:ascii="Candara" w:hAnsi="Candara"/>
              </w:rPr>
              <w:t xml:space="preserve"> potaknuti </w:t>
            </w:r>
            <w:r>
              <w:rPr>
                <w:rFonts w:ascii="Candara" w:hAnsi="Candara"/>
              </w:rPr>
              <w:t>učenike</w:t>
            </w:r>
            <w:r w:rsidRPr="007A1F4D">
              <w:rPr>
                <w:rFonts w:ascii="Candara" w:hAnsi="Candara"/>
              </w:rPr>
              <w:t xml:space="preserve"> da dodaju sve glazbene riječi koje mogu smisliti.</w:t>
            </w:r>
          </w:p>
          <w:p w:rsidR="007A1F4D" w:rsidRPr="007A1F4D" w:rsidRDefault="007A1F4D" w:rsidP="007A1F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Pr="007A1F4D">
              <w:rPr>
                <w:rFonts w:ascii="Candara" w:hAnsi="Candara"/>
              </w:rPr>
              <w:t xml:space="preserve">čenici rade </w:t>
            </w:r>
            <w:r>
              <w:rPr>
                <w:rFonts w:ascii="Candara" w:hAnsi="Candara"/>
              </w:rPr>
              <w:t xml:space="preserve">u paru </w:t>
            </w:r>
            <w:r w:rsidRPr="007A1F4D">
              <w:rPr>
                <w:rFonts w:ascii="Candara" w:hAnsi="Candara"/>
              </w:rPr>
              <w:t xml:space="preserve">i </w:t>
            </w:r>
            <w:r>
              <w:rPr>
                <w:rFonts w:ascii="Candara" w:hAnsi="Candara"/>
              </w:rPr>
              <w:t>prepišu</w:t>
            </w:r>
            <w:r w:rsidRPr="007A1F4D">
              <w:rPr>
                <w:rFonts w:ascii="Candara" w:hAnsi="Candara"/>
              </w:rPr>
              <w:t xml:space="preserve"> riječi u dva stupca, npr. a) vrste glazbe, b) glazbeni instrumenti</w:t>
            </w:r>
          </w:p>
          <w:p w:rsidR="00C7258E" w:rsidRPr="00E334FD" w:rsidRDefault="007A1F4D" w:rsidP="007A1F4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Pr="007A1F4D">
              <w:rPr>
                <w:rFonts w:ascii="Candara" w:hAnsi="Candara"/>
              </w:rPr>
              <w:t>otvor</w:t>
            </w:r>
            <w:r>
              <w:rPr>
                <w:rFonts w:ascii="Candara" w:hAnsi="Candara"/>
              </w:rPr>
              <w:t xml:space="preserve">e udžbenike </w:t>
            </w:r>
            <w:r w:rsidRPr="007A1F4D">
              <w:rPr>
                <w:rFonts w:ascii="Candara" w:hAnsi="Candara"/>
              </w:rPr>
              <w:t xml:space="preserve">i </w:t>
            </w:r>
            <w:r>
              <w:rPr>
                <w:rFonts w:ascii="Candara" w:hAnsi="Candara"/>
              </w:rPr>
              <w:t>riješe</w:t>
            </w:r>
            <w:r w:rsidRPr="007A1F4D">
              <w:rPr>
                <w:rFonts w:ascii="Candara" w:hAnsi="Candara"/>
              </w:rPr>
              <w:t xml:space="preserve"> glazbeni kviz. To se može učiniti </w:t>
            </w:r>
            <w:r>
              <w:rPr>
                <w:rFonts w:ascii="Candara" w:hAnsi="Candara"/>
              </w:rPr>
              <w:t xml:space="preserve">i </w:t>
            </w:r>
            <w:r w:rsidRPr="007A1F4D">
              <w:rPr>
                <w:rFonts w:ascii="Candara" w:hAnsi="Candara"/>
              </w:rPr>
              <w:t>kao natjecanje dviju skupina.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D47" w:rsidRDefault="00F95D47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započne r</w:t>
            </w:r>
            <w:r w:rsidRPr="00F95D47">
              <w:rPr>
                <w:rFonts w:ascii="Candara" w:hAnsi="Candara"/>
              </w:rPr>
              <w:t>azgov</w:t>
            </w:r>
            <w:r>
              <w:rPr>
                <w:rFonts w:ascii="Candara" w:hAnsi="Candara"/>
              </w:rPr>
              <w:t>o</w:t>
            </w:r>
            <w:r w:rsidRPr="00F95D47">
              <w:rPr>
                <w:rFonts w:ascii="Candara" w:hAnsi="Candara"/>
              </w:rPr>
              <w:t xml:space="preserve">r s učenicima. Pita ih vole li </w:t>
            </w:r>
            <w:r w:rsidR="007A1F4D">
              <w:rPr>
                <w:rFonts w:ascii="Candara" w:hAnsi="Candara"/>
              </w:rPr>
              <w:t>glazbu</w:t>
            </w:r>
            <w:r w:rsidRPr="00F95D47">
              <w:rPr>
                <w:rFonts w:ascii="Candara" w:hAnsi="Candara"/>
              </w:rPr>
              <w:t xml:space="preserve"> i je li im zanimljiv</w:t>
            </w:r>
            <w:r>
              <w:rPr>
                <w:rFonts w:ascii="Candara" w:hAnsi="Candara"/>
              </w:rPr>
              <w:t>a</w:t>
            </w:r>
            <w:r w:rsidRPr="00F95D47">
              <w:rPr>
                <w:rFonts w:ascii="Candara" w:hAnsi="Candara"/>
              </w:rPr>
              <w:t xml:space="preserve"> ili dosadn</w:t>
            </w:r>
            <w:r>
              <w:rPr>
                <w:rFonts w:ascii="Candara" w:hAnsi="Candara"/>
              </w:rPr>
              <w:t>a</w:t>
            </w:r>
            <w:r w:rsidRPr="00F95D47">
              <w:rPr>
                <w:rFonts w:ascii="Candara" w:hAnsi="Candara"/>
              </w:rPr>
              <w:t xml:space="preserve">. </w:t>
            </w:r>
            <w:r w:rsidR="007A1F4D">
              <w:rPr>
                <w:rFonts w:ascii="Candara" w:hAnsi="Candara"/>
              </w:rPr>
              <w:t xml:space="preserve">Kakvu glazbu vole, sviraju li koji glazbeni instrument… </w:t>
            </w:r>
          </w:p>
          <w:p w:rsidR="007A1F4D" w:rsidRPr="007A1F4D" w:rsidRDefault="007A1F4D" w:rsidP="007A1F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govore</w:t>
            </w:r>
            <w:r w:rsidRPr="007A1F4D">
              <w:rPr>
                <w:rFonts w:ascii="Candara" w:hAnsi="Candara"/>
              </w:rPr>
              <w:t xml:space="preserve"> o svojim preferencijama kada su u pitanju glazbeni </w:t>
            </w:r>
            <w:r>
              <w:rPr>
                <w:rFonts w:ascii="Candara" w:hAnsi="Candara"/>
              </w:rPr>
              <w:t>stilo</w:t>
            </w:r>
            <w:r w:rsidRPr="007A1F4D">
              <w:rPr>
                <w:rFonts w:ascii="Candara" w:hAnsi="Candara"/>
              </w:rPr>
              <w:t xml:space="preserve">vi. </w:t>
            </w:r>
            <w:r>
              <w:rPr>
                <w:rFonts w:ascii="Candara" w:hAnsi="Candara"/>
              </w:rPr>
              <w:t>Učitelj/ica kaže</w:t>
            </w:r>
            <w:r w:rsidRPr="007A1F4D">
              <w:rPr>
                <w:rFonts w:ascii="Candara" w:hAnsi="Candara"/>
              </w:rPr>
              <w:t xml:space="preserve"> i da DIFFERENT TASTES MAKE THE WORLD AN INTERESTING PLACE</w:t>
            </w:r>
            <w:r>
              <w:rPr>
                <w:rFonts w:ascii="Candara" w:hAnsi="Candara"/>
              </w:rPr>
              <w:t>.</w:t>
            </w:r>
            <w:r w:rsidRPr="007A1F4D">
              <w:rPr>
                <w:rFonts w:ascii="Candara" w:hAnsi="Candara"/>
              </w:rPr>
              <w:t xml:space="preserve"> </w:t>
            </w:r>
            <w:r w:rsidRPr="007A1F4D">
              <w:rPr>
                <w:rFonts w:ascii="Candara" w:hAnsi="Candara"/>
              </w:rPr>
              <w:t>Zamoli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čenike</w:t>
            </w:r>
            <w:proofErr w:type="spellEnd"/>
            <w:r w:rsidRPr="007A1F4D">
              <w:rPr>
                <w:rFonts w:ascii="Candara" w:hAnsi="Candara"/>
              </w:rPr>
              <w:t xml:space="preserve"> da zamisle kako bi bilo kad bi svi voljeli istu boju, istu hranu, iste knjige, istu vrstu glazbe, istu vrstu dječaka/djevoj</w:t>
            </w:r>
            <w:r>
              <w:rPr>
                <w:rFonts w:ascii="Candara" w:hAnsi="Candara"/>
              </w:rPr>
              <w:t>a</w:t>
            </w:r>
            <w:r w:rsidRPr="007A1F4D">
              <w:rPr>
                <w:rFonts w:ascii="Candara" w:hAnsi="Candara"/>
              </w:rPr>
              <w:t>k</w:t>
            </w:r>
            <w:r>
              <w:rPr>
                <w:rFonts w:ascii="Candara" w:hAnsi="Candara"/>
              </w:rPr>
              <w:t>a</w:t>
            </w:r>
            <w:r w:rsidRPr="007A1F4D">
              <w:rPr>
                <w:rFonts w:ascii="Candara" w:hAnsi="Candara"/>
              </w:rPr>
              <w:t>... Život bi bio dosadan.</w:t>
            </w:r>
          </w:p>
          <w:p w:rsidR="007A1F4D" w:rsidRDefault="007A1F4D" w:rsidP="007A1F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govore i o svo</w:t>
            </w:r>
            <w:r w:rsidRPr="007A1F4D">
              <w:rPr>
                <w:rFonts w:ascii="Candara" w:hAnsi="Candara"/>
              </w:rPr>
              <w:t>jim omiljenim pjevači</w:t>
            </w:r>
            <w:r>
              <w:rPr>
                <w:rFonts w:ascii="Candara" w:hAnsi="Candara"/>
              </w:rPr>
              <w:t>(</w:t>
            </w:r>
            <w:proofErr w:type="spellStart"/>
            <w:r>
              <w:rPr>
                <w:rFonts w:ascii="Candara" w:hAnsi="Candara"/>
              </w:rPr>
              <w:t>ca</w:t>
            </w:r>
            <w:proofErr w:type="spellEnd"/>
            <w:r>
              <w:rPr>
                <w:rFonts w:ascii="Candara" w:hAnsi="Candara"/>
              </w:rPr>
              <w:t>)</w:t>
            </w:r>
            <w:r w:rsidRPr="007A1F4D">
              <w:rPr>
                <w:rFonts w:ascii="Candara" w:hAnsi="Candara"/>
              </w:rPr>
              <w:t>ma ili pop skupinama.</w:t>
            </w:r>
          </w:p>
          <w:p w:rsidR="0011485C" w:rsidRPr="009D1019" w:rsidRDefault="00AD6AE0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7258E">
              <w:rPr>
                <w:rFonts w:ascii="Candara" w:hAnsi="Candara"/>
              </w:rPr>
              <w:t xml:space="preserve">čitaju </w:t>
            </w:r>
            <w:r w:rsidR="007A1F4D">
              <w:rPr>
                <w:rFonts w:ascii="Candara" w:hAnsi="Candara"/>
              </w:rPr>
              <w:t xml:space="preserve">i slušaju </w:t>
            </w:r>
            <w:r w:rsidR="00C7258E">
              <w:rPr>
                <w:rFonts w:ascii="Candara" w:hAnsi="Candara"/>
              </w:rPr>
              <w:t xml:space="preserve">s razumijevanjem – </w:t>
            </w:r>
            <w:r w:rsidR="007A1F4D">
              <w:rPr>
                <w:rFonts w:ascii="Candara" w:hAnsi="Candara"/>
              </w:rPr>
              <w:t>WHAT A CONCERT!, udžbenik str. 83, zadatci 1 i 2</w:t>
            </w:r>
            <w:r w:rsidR="006A6795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A1F4D">
              <w:rPr>
                <w:rFonts w:ascii="Candara" w:hAnsi="Candara"/>
              </w:rPr>
              <w:t>napišu odgovore na zadatak 2 i pročitaju koji žele</w:t>
            </w:r>
            <w:r w:rsidR="006A6795">
              <w:rPr>
                <w:rFonts w:ascii="Candara" w:hAnsi="Candara"/>
              </w:rPr>
              <w:t>.</w:t>
            </w:r>
          </w:p>
          <w:p w:rsidR="00EC276A" w:rsidRPr="006D575A" w:rsidRDefault="00EC276A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 72, zadatak 1.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7A1F4D">
              <w:rPr>
                <w:rFonts w:ascii="Candara" w:hAnsi="Candara"/>
              </w:rPr>
              <w:t>dovrše zadatak 2</w:t>
            </w:r>
            <w:r w:rsidR="00EC276A">
              <w:rPr>
                <w:rFonts w:ascii="Candara" w:hAnsi="Candara"/>
              </w:rPr>
              <w:t xml:space="preserve"> (u udžbeniku) i zadatak 1 (u RB) </w:t>
            </w:r>
            <w:r w:rsidR="007A1F4D">
              <w:rPr>
                <w:rFonts w:ascii="Candara" w:hAnsi="Candara"/>
              </w:rPr>
              <w:t>ako nisu stigli na satu</w:t>
            </w:r>
            <w:r w:rsidR="00F95D47">
              <w:rPr>
                <w:rFonts w:ascii="Candara" w:hAnsi="Candara"/>
              </w:rPr>
              <w:t>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7A1F4D" w:rsidRPr="009D1019" w:rsidTr="00AB590F">
        <w:trPr>
          <w:trHeight w:val="2312"/>
        </w:trPr>
        <w:tc>
          <w:tcPr>
            <w:tcW w:w="9288" w:type="dxa"/>
            <w:shd w:val="clear" w:color="auto" w:fill="auto"/>
          </w:tcPr>
          <w:p w:rsidR="007A1F4D" w:rsidRDefault="007A1F4D" w:rsidP="00AB590F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7A1F4D" w:rsidRPr="00FE10BF" w:rsidRDefault="007A1F4D" w:rsidP="007A1F4D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MUSIC</w:t>
            </w:r>
          </w:p>
          <w:p w:rsidR="007A1F4D" w:rsidRDefault="007A1F4D" w:rsidP="00AB590F">
            <w:pPr>
              <w:rPr>
                <w:rFonts w:ascii="Candara" w:hAnsi="Candara" w:cs="Calibri"/>
                <w:b/>
              </w:rPr>
            </w:pPr>
          </w:p>
          <w:p w:rsidR="007A1F4D" w:rsidRPr="009D1019" w:rsidRDefault="007A1F4D" w:rsidP="007A1F4D">
            <w:pPr>
              <w:jc w:val="center"/>
              <w:rPr>
                <w:rFonts w:ascii="Candara" w:hAnsi="Candara" w:cs="Calibri"/>
                <w:b/>
              </w:rPr>
            </w:pPr>
            <w:r w:rsidRPr="007A1F4D">
              <w:rPr>
                <w:rFonts w:ascii="Candara" w:hAnsi="Candara"/>
              </w:rPr>
              <w:t>DIFFERENT TASTES MAKE THE WORLD AN INTERESTING PLACE</w:t>
            </w:r>
            <w:r>
              <w:rPr>
                <w:rFonts w:ascii="Candara" w:hAnsi="Candara"/>
              </w:rPr>
              <w:t>!!!</w:t>
            </w:r>
          </w:p>
        </w:tc>
      </w:tr>
    </w:tbl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7A1F4D" w:rsidRDefault="007A1F4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A2A4A">
              <w:rPr>
                <w:rFonts w:ascii="Candara" w:hAnsi="Candara"/>
                <w:b/>
              </w:rPr>
              <w:t>64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A2A4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9A2A4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WORLD OF MUSIC</w:t>
            </w:r>
          </w:p>
        </w:tc>
      </w:tr>
      <w:tr w:rsidR="009A2A4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A2A4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9A2A4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A2A4A" w:rsidRPr="006D575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9A2A4A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Default="009A2A4A" w:rsidP="009A2A4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9A2A4A" w:rsidRDefault="009A2A4A" w:rsidP="009A2A4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9A2A4A" w:rsidRPr="009B4F2B" w:rsidRDefault="009A2A4A" w:rsidP="009A2A4A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9A2A4A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9A2A4A">
              <w:rPr>
                <w:rFonts w:ascii="Candara" w:hAnsi="Candara"/>
              </w:rPr>
              <w:t>razgovarat</w:t>
            </w:r>
            <w:r>
              <w:rPr>
                <w:rFonts w:ascii="Candara" w:hAnsi="Candara"/>
              </w:rPr>
              <w:t>i</w:t>
            </w:r>
            <w:r w:rsidRPr="009A2A4A">
              <w:rPr>
                <w:rFonts w:ascii="Candara" w:hAnsi="Candara"/>
              </w:rPr>
              <w:t xml:space="preserve"> o omiljenim pjevačima i pop skupinama; reći kakvu glazbu vol</w:t>
            </w:r>
            <w:r>
              <w:rPr>
                <w:rFonts w:ascii="Candara" w:hAnsi="Candara"/>
              </w:rPr>
              <w:t>i</w:t>
            </w:r>
            <w:r w:rsidRPr="009A2A4A">
              <w:rPr>
                <w:rFonts w:ascii="Candara" w:hAnsi="Candara"/>
              </w:rPr>
              <w:t>; razgovarati o koncert</w:t>
            </w:r>
            <w:r>
              <w:rPr>
                <w:rFonts w:ascii="Candara" w:hAnsi="Candara"/>
              </w:rPr>
              <w:t>ima</w:t>
            </w:r>
            <w:r w:rsidRPr="009A2A4A">
              <w:rPr>
                <w:rFonts w:ascii="Candara" w:hAnsi="Candara"/>
              </w:rPr>
              <w:t xml:space="preserve"> koji </w:t>
            </w:r>
            <w:r>
              <w:rPr>
                <w:rFonts w:ascii="Candara" w:hAnsi="Candara"/>
              </w:rPr>
              <w:t xml:space="preserve">su </w:t>
            </w:r>
            <w:r w:rsidRPr="009A2A4A">
              <w:rPr>
                <w:rFonts w:ascii="Candara" w:hAnsi="Candara"/>
              </w:rPr>
              <w:t>m</w:t>
            </w:r>
            <w:r>
              <w:rPr>
                <w:rFonts w:ascii="Candara" w:hAnsi="Candara"/>
              </w:rPr>
              <w:t>u/joj</w:t>
            </w:r>
            <w:r w:rsidRPr="009A2A4A">
              <w:rPr>
                <w:rFonts w:ascii="Candara" w:hAnsi="Candara"/>
              </w:rPr>
              <w:t xml:space="preserve"> se svidio.</w:t>
            </w:r>
          </w:p>
        </w:tc>
      </w:tr>
      <w:tr w:rsidR="009A2A4A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2A4A" w:rsidRPr="009A2A4A" w:rsidRDefault="009A2A4A" w:rsidP="009A2A4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A2A4A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9A2A4A">
              <w:rPr>
                <w:rFonts w:ascii="Candara" w:hAnsi="Candara"/>
                <w:iCs/>
              </w:rPr>
              <w:t>vocabulary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connected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with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music, </w:t>
            </w:r>
            <w:proofErr w:type="spellStart"/>
            <w:r w:rsidRPr="009A2A4A">
              <w:rPr>
                <w:rFonts w:ascii="Candara" w:hAnsi="Candara"/>
                <w:iCs/>
              </w:rPr>
              <w:t>type</w:t>
            </w:r>
            <w:proofErr w:type="spellEnd"/>
            <w:r w:rsidRPr="009A2A4A">
              <w:rPr>
                <w:rFonts w:ascii="Candara" w:hAnsi="Candara"/>
                <w:iCs/>
              </w:rPr>
              <w:t>/</w:t>
            </w:r>
            <w:proofErr w:type="spellStart"/>
            <w:r w:rsidRPr="009A2A4A">
              <w:rPr>
                <w:rFonts w:ascii="Candara" w:hAnsi="Candara"/>
                <w:iCs/>
              </w:rPr>
              <w:t>kind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of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music, </w:t>
            </w:r>
            <w:proofErr w:type="spellStart"/>
            <w:r w:rsidRPr="009A2A4A">
              <w:rPr>
                <w:rFonts w:ascii="Candara" w:hAnsi="Candara"/>
                <w:iCs/>
              </w:rPr>
              <w:t>musical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instruments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9A2A4A">
              <w:rPr>
                <w:rFonts w:ascii="Candara" w:hAnsi="Candara"/>
                <w:iCs/>
              </w:rPr>
              <w:t>singers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9A2A4A">
              <w:rPr>
                <w:rFonts w:ascii="Candara" w:hAnsi="Candara"/>
                <w:iCs/>
              </w:rPr>
              <w:t>groups</w:t>
            </w:r>
            <w:proofErr w:type="spellEnd"/>
            <w:r w:rsidRPr="009A2A4A">
              <w:rPr>
                <w:rFonts w:ascii="Candara" w:hAnsi="Candara"/>
                <w:iCs/>
              </w:rPr>
              <w:t>.</w:t>
            </w:r>
          </w:p>
          <w:p w:rsidR="009A2A4A" w:rsidRPr="002D175E" w:rsidRDefault="009A2A4A" w:rsidP="009A2A4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A2A4A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9A2A4A">
              <w:rPr>
                <w:rFonts w:ascii="Candara" w:hAnsi="Candara"/>
                <w:iCs/>
              </w:rPr>
              <w:t>Present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Perfect </w:t>
            </w:r>
            <w:proofErr w:type="spellStart"/>
            <w:r w:rsidRPr="009A2A4A">
              <w:rPr>
                <w:rFonts w:ascii="Candara" w:hAnsi="Candara"/>
                <w:iCs/>
              </w:rPr>
              <w:t>Simple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&amp; Past </w:t>
            </w:r>
            <w:proofErr w:type="spellStart"/>
            <w:r w:rsidRPr="009A2A4A">
              <w:rPr>
                <w:rFonts w:ascii="Candara" w:hAnsi="Candara"/>
                <w:iCs/>
              </w:rPr>
              <w:t>Simple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Tense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9A2A4A">
              <w:rPr>
                <w:rFonts w:ascii="Candara" w:hAnsi="Candara"/>
                <w:iCs/>
              </w:rPr>
              <w:t>Present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Perfect (</w:t>
            </w:r>
            <w:proofErr w:type="spellStart"/>
            <w:r w:rsidRPr="009A2A4A">
              <w:rPr>
                <w:rFonts w:ascii="Candara" w:hAnsi="Candara"/>
                <w:iCs/>
              </w:rPr>
              <w:t>result</w:t>
            </w:r>
            <w:proofErr w:type="spellEnd"/>
            <w:r w:rsidRPr="009A2A4A">
              <w:rPr>
                <w:rFonts w:ascii="Candara" w:hAnsi="Candara"/>
                <w:iCs/>
              </w:rPr>
              <w:t>).</w:t>
            </w:r>
          </w:p>
        </w:tc>
      </w:tr>
      <w:tr w:rsidR="009A2A4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9A2A4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A2A4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82-85.</w:t>
            </w:r>
          </w:p>
          <w:p w:rsidR="009A2A4A" w:rsidRPr="009B4F2B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71-74.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47" w:rsidRDefault="00343B15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 xml:space="preserve">provjerom </w:t>
            </w:r>
            <w:r w:rsidR="00127A11">
              <w:rPr>
                <w:rFonts w:ascii="Candara" w:hAnsi="Candara"/>
              </w:rPr>
              <w:t xml:space="preserve">Past </w:t>
            </w:r>
            <w:proofErr w:type="spellStart"/>
            <w:r w:rsidR="00127A11">
              <w:rPr>
                <w:rFonts w:ascii="Candara" w:hAnsi="Candara"/>
              </w:rPr>
              <w:t>Simple</w:t>
            </w:r>
            <w:proofErr w:type="spellEnd"/>
            <w:r w:rsidR="00127A11">
              <w:rPr>
                <w:rFonts w:ascii="Candara" w:hAnsi="Candara"/>
              </w:rPr>
              <w:t xml:space="preserve"> i Past </w:t>
            </w:r>
            <w:proofErr w:type="spellStart"/>
            <w:r w:rsidR="00127A11">
              <w:rPr>
                <w:rFonts w:ascii="Candara" w:hAnsi="Candara"/>
              </w:rPr>
              <w:t>Participle</w:t>
            </w:r>
            <w:proofErr w:type="spellEnd"/>
            <w:r w:rsidR="00127A11">
              <w:rPr>
                <w:rFonts w:ascii="Candara" w:hAnsi="Candara"/>
              </w:rPr>
              <w:t xml:space="preserve"> pravilnih i nepravilnih glagola</w:t>
            </w:r>
            <w:r w:rsidR="00D76102">
              <w:rPr>
                <w:rFonts w:ascii="Candara" w:hAnsi="Candara"/>
              </w:rPr>
              <w:t>.</w:t>
            </w:r>
            <w:r w:rsidR="00DE293B">
              <w:rPr>
                <w:rFonts w:ascii="Candara" w:hAnsi="Candara"/>
              </w:rPr>
              <w:t xml:space="preserve"> </w:t>
            </w:r>
          </w:p>
          <w:p w:rsidR="00797CC6" w:rsidRPr="006A6795" w:rsidRDefault="00127A11" w:rsidP="00F95D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3B" w:rsidRPr="00DE293B" w:rsidRDefault="009030E4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Učiteljica </w:t>
            </w:r>
            <w:r w:rsidR="00DE293B">
              <w:rPr>
                <w:rFonts w:ascii="Candara" w:hAnsi="Candara"/>
              </w:rPr>
              <w:t xml:space="preserve">predstavi </w:t>
            </w:r>
            <w:proofErr w:type="spellStart"/>
            <w:r w:rsidR="00DE293B" w:rsidRPr="00DE293B">
              <w:rPr>
                <w:rFonts w:ascii="Candara" w:hAnsi="Candara"/>
              </w:rPr>
              <w:t>Language</w:t>
            </w:r>
            <w:proofErr w:type="spellEnd"/>
            <w:r w:rsidR="00DE293B" w:rsidRPr="00DE293B">
              <w:rPr>
                <w:rFonts w:ascii="Candara" w:hAnsi="Candara"/>
              </w:rPr>
              <w:t xml:space="preserve"> </w:t>
            </w:r>
            <w:proofErr w:type="spellStart"/>
            <w:r w:rsidR="00DE293B" w:rsidRPr="00DE293B">
              <w:rPr>
                <w:rFonts w:ascii="Candara" w:hAnsi="Candara"/>
              </w:rPr>
              <w:t>focus</w:t>
            </w:r>
            <w:proofErr w:type="spellEnd"/>
            <w:r w:rsidR="00DE293B">
              <w:rPr>
                <w:rFonts w:ascii="Candara" w:hAnsi="Candara"/>
              </w:rPr>
              <w:t xml:space="preserve"> </w:t>
            </w:r>
            <w:r w:rsidR="00127A11">
              <w:rPr>
                <w:rFonts w:ascii="Candara" w:hAnsi="Candara"/>
              </w:rPr>
              <w:t xml:space="preserve">PRESENT PERFECT SIMPLE &amp; PAST SIMPLE TENSE </w:t>
            </w:r>
            <w:r w:rsidR="00DE293B">
              <w:rPr>
                <w:rFonts w:ascii="Candara" w:hAnsi="Candara"/>
              </w:rPr>
              <w:t xml:space="preserve">u udžbeniku, str. </w:t>
            </w:r>
            <w:r w:rsidR="00127A11">
              <w:rPr>
                <w:rFonts w:ascii="Candara" w:hAnsi="Candara"/>
              </w:rPr>
              <w:t>83.</w:t>
            </w:r>
          </w:p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promotre</w:t>
            </w:r>
            <w:r w:rsidRPr="00DE293B">
              <w:rPr>
                <w:rFonts w:ascii="Candara" w:hAnsi="Candara"/>
              </w:rPr>
              <w:t xml:space="preserve"> </w:t>
            </w:r>
            <w:r w:rsidR="00127A11">
              <w:rPr>
                <w:rFonts w:ascii="Candara" w:hAnsi="Candara"/>
              </w:rPr>
              <w:t xml:space="preserve">rečenice i zaključe </w:t>
            </w:r>
            <w:r w:rsidR="00E46D5A">
              <w:rPr>
                <w:rFonts w:ascii="Candara" w:hAnsi="Candara"/>
              </w:rPr>
              <w:t>pravila upotrebe</w:t>
            </w:r>
            <w:r w:rsidRPr="00DE293B">
              <w:rPr>
                <w:rFonts w:ascii="Candara" w:hAnsi="Candara"/>
              </w:rPr>
              <w:t>.</w:t>
            </w:r>
          </w:p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Ključna pravila i primjere zapišu u bilježnice.</w:t>
            </w:r>
          </w:p>
          <w:p w:rsidR="00127A11" w:rsidRDefault="00E46D5A" w:rsidP="00127A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 xml:space="preserve">Dodatna ideja – Učitelj/ica </w:t>
            </w:r>
            <w:r w:rsidR="00127A11" w:rsidRPr="00127A11">
              <w:rPr>
                <w:rFonts w:ascii="Candara" w:hAnsi="Candara"/>
              </w:rPr>
              <w:t>napiše kratke natuknice na ploču: Npr</w:t>
            </w:r>
            <w:r w:rsidR="00127A11">
              <w:rPr>
                <w:rFonts w:ascii="Candara" w:hAnsi="Candara"/>
              </w:rPr>
              <w:t>.</w:t>
            </w:r>
            <w:r w:rsidR="00127A11"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ride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a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horse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break a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leg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eat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Japanese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food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act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in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a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play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sing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in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public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sleep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in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a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tent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cook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something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cheat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in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an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English test, lose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your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keys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meet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a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famous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person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find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money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in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the</w:t>
            </w:r>
            <w:proofErr w:type="spellEnd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127A11" w:rsidRPr="00127A11">
              <w:rPr>
                <w:rFonts w:ascii="Candara" w:hAnsi="Candara"/>
                <w:b/>
                <w:bCs/>
                <w:i/>
                <w:iCs/>
              </w:rPr>
              <w:t>street</w:t>
            </w:r>
            <w:proofErr w:type="spellEnd"/>
            <w:r w:rsidR="00127A11">
              <w:rPr>
                <w:rFonts w:ascii="Candara" w:hAnsi="Candara"/>
              </w:rPr>
              <w:t xml:space="preserve">. Učenici si u parovima međusobno postavljaju pitanja. </w:t>
            </w:r>
          </w:p>
          <w:p w:rsidR="00127A11" w:rsidRPr="00127A11" w:rsidRDefault="00127A11" w:rsidP="00127A11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A:</w:t>
            </w:r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Have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you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ever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ridden</w:t>
            </w:r>
            <w:proofErr w:type="spellEnd"/>
            <w:r w:rsidRPr="00127A11">
              <w:rPr>
                <w:rFonts w:ascii="Candara" w:hAnsi="Candara"/>
              </w:rPr>
              <w:t xml:space="preserve"> a </w:t>
            </w:r>
            <w:proofErr w:type="spellStart"/>
            <w:r w:rsidRPr="00127A11">
              <w:rPr>
                <w:rFonts w:ascii="Candara" w:hAnsi="Candara"/>
              </w:rPr>
              <w:t>horse</w:t>
            </w:r>
            <w:proofErr w:type="spellEnd"/>
            <w:r w:rsidRPr="00127A11">
              <w:rPr>
                <w:rFonts w:ascii="Candara" w:hAnsi="Candara"/>
              </w:rPr>
              <w:t>?</w:t>
            </w:r>
          </w:p>
          <w:p w:rsidR="00127A11" w:rsidRPr="00127A11" w:rsidRDefault="00127A11" w:rsidP="00127A11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>B</w:t>
            </w:r>
            <w:r>
              <w:rPr>
                <w:rFonts w:ascii="Candara" w:hAnsi="Candara"/>
              </w:rPr>
              <w:t>:</w:t>
            </w:r>
            <w:r w:rsidRPr="00127A11">
              <w:rPr>
                <w:rFonts w:ascii="Candara" w:hAnsi="Candara"/>
              </w:rPr>
              <w:t xml:space="preserve"> No, I </w:t>
            </w:r>
            <w:proofErr w:type="spellStart"/>
            <w:r w:rsidRPr="00127A11">
              <w:rPr>
                <w:rFonts w:ascii="Candara" w:hAnsi="Candara"/>
              </w:rPr>
              <w:t>haven’t</w:t>
            </w:r>
            <w:proofErr w:type="spellEnd"/>
            <w:r w:rsidRPr="00127A11">
              <w:rPr>
                <w:rFonts w:ascii="Candara" w:hAnsi="Candara"/>
              </w:rPr>
              <w:t xml:space="preserve">. </w:t>
            </w:r>
            <w:proofErr w:type="spellStart"/>
            <w:r w:rsidRPr="00127A11">
              <w:rPr>
                <w:rFonts w:ascii="Candara" w:hAnsi="Candara"/>
              </w:rPr>
              <w:t>Have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you</w:t>
            </w:r>
            <w:proofErr w:type="spellEnd"/>
            <w:r w:rsidRPr="00127A11">
              <w:rPr>
                <w:rFonts w:ascii="Candara" w:hAnsi="Candara"/>
              </w:rPr>
              <w:t>?</w:t>
            </w:r>
          </w:p>
          <w:p w:rsidR="00127A11" w:rsidRPr="00127A11" w:rsidRDefault="00127A11" w:rsidP="00127A11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 xml:space="preserve">A: </w:t>
            </w:r>
            <w:proofErr w:type="spellStart"/>
            <w:r w:rsidRPr="00127A11">
              <w:rPr>
                <w:rFonts w:ascii="Candara" w:hAnsi="Candara"/>
              </w:rPr>
              <w:t>Yes</w:t>
            </w:r>
            <w:proofErr w:type="spellEnd"/>
            <w:r w:rsidRPr="00127A11">
              <w:rPr>
                <w:rFonts w:ascii="Candara" w:hAnsi="Candara"/>
              </w:rPr>
              <w:t xml:space="preserve">, I </w:t>
            </w:r>
            <w:proofErr w:type="spellStart"/>
            <w:r w:rsidRPr="00127A11">
              <w:rPr>
                <w:rFonts w:ascii="Candara" w:hAnsi="Candara"/>
              </w:rPr>
              <w:t>have</w:t>
            </w:r>
            <w:proofErr w:type="spellEnd"/>
            <w:r w:rsidRPr="00127A11">
              <w:rPr>
                <w:rFonts w:ascii="Candara" w:hAnsi="Candara"/>
              </w:rPr>
              <w:t>.</w:t>
            </w:r>
          </w:p>
          <w:p w:rsidR="00127A11" w:rsidRPr="00127A11" w:rsidRDefault="00127A11" w:rsidP="00127A11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 xml:space="preserve">B: </w:t>
            </w:r>
            <w:proofErr w:type="spellStart"/>
            <w:r w:rsidRPr="00127A11">
              <w:rPr>
                <w:rFonts w:ascii="Candara" w:hAnsi="Candara"/>
              </w:rPr>
              <w:t>When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was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it</w:t>
            </w:r>
            <w:proofErr w:type="spellEnd"/>
            <w:r w:rsidRPr="00127A11">
              <w:rPr>
                <w:rFonts w:ascii="Candara" w:hAnsi="Candara"/>
              </w:rPr>
              <w:t>?</w:t>
            </w:r>
          </w:p>
          <w:p w:rsidR="00127A11" w:rsidRPr="00127A11" w:rsidRDefault="00127A11" w:rsidP="00127A11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 xml:space="preserve">A: I rode a </w:t>
            </w:r>
            <w:proofErr w:type="spellStart"/>
            <w:r w:rsidRPr="00127A11">
              <w:rPr>
                <w:rFonts w:ascii="Candara" w:hAnsi="Candara"/>
              </w:rPr>
              <w:t>pony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when</w:t>
            </w:r>
            <w:proofErr w:type="spellEnd"/>
            <w:r w:rsidRPr="00127A11">
              <w:rPr>
                <w:rFonts w:ascii="Candara" w:hAnsi="Candara"/>
              </w:rPr>
              <w:t xml:space="preserve"> I </w:t>
            </w:r>
            <w:proofErr w:type="spellStart"/>
            <w:r w:rsidRPr="00127A11">
              <w:rPr>
                <w:rFonts w:ascii="Candara" w:hAnsi="Candara"/>
              </w:rPr>
              <w:t>was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six</w:t>
            </w:r>
            <w:proofErr w:type="spellEnd"/>
            <w:r w:rsidRPr="00127A11">
              <w:rPr>
                <w:rFonts w:ascii="Candara" w:hAnsi="Candara"/>
              </w:rPr>
              <w:t>.</w:t>
            </w:r>
          </w:p>
          <w:p w:rsidR="00127A11" w:rsidRPr="00127A11" w:rsidRDefault="00127A11" w:rsidP="00127A11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 xml:space="preserve">B: </w:t>
            </w:r>
            <w:proofErr w:type="spellStart"/>
            <w:r w:rsidRPr="00127A11">
              <w:rPr>
                <w:rFonts w:ascii="Candara" w:hAnsi="Candara"/>
              </w:rPr>
              <w:t>Were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you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afraid</w:t>
            </w:r>
            <w:proofErr w:type="spellEnd"/>
            <w:r w:rsidRPr="00127A11">
              <w:rPr>
                <w:rFonts w:ascii="Candara" w:hAnsi="Candara"/>
              </w:rPr>
              <w:t>?</w:t>
            </w:r>
          </w:p>
          <w:p w:rsidR="00127A11" w:rsidRDefault="00127A11" w:rsidP="00127A11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 xml:space="preserve">A: I </w:t>
            </w:r>
            <w:proofErr w:type="spellStart"/>
            <w:r w:rsidRPr="00127A11">
              <w:rPr>
                <w:rFonts w:ascii="Candara" w:hAnsi="Candara"/>
              </w:rPr>
              <w:t>wasn’t</w:t>
            </w:r>
            <w:proofErr w:type="spellEnd"/>
            <w:r w:rsidRPr="00127A11">
              <w:rPr>
                <w:rFonts w:ascii="Candara" w:hAnsi="Candara"/>
              </w:rPr>
              <w:t xml:space="preserve">. </w:t>
            </w:r>
            <w:proofErr w:type="spellStart"/>
            <w:r w:rsidRPr="00127A11">
              <w:rPr>
                <w:rFonts w:ascii="Candara" w:hAnsi="Candara"/>
              </w:rPr>
              <w:t>The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pony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was</w:t>
            </w:r>
            <w:proofErr w:type="spellEnd"/>
            <w:r w:rsidRPr="00127A11">
              <w:rPr>
                <w:rFonts w:ascii="Candara" w:hAnsi="Candara"/>
              </w:rPr>
              <w:t xml:space="preserve"> </w:t>
            </w:r>
            <w:proofErr w:type="spellStart"/>
            <w:r w:rsidRPr="00127A11">
              <w:rPr>
                <w:rFonts w:ascii="Candara" w:hAnsi="Candara"/>
              </w:rPr>
              <w:t>good</w:t>
            </w:r>
            <w:proofErr w:type="spellEnd"/>
            <w:r w:rsidRPr="00127A11">
              <w:rPr>
                <w:rFonts w:ascii="Candara" w:hAnsi="Candara"/>
              </w:rPr>
              <w:t>.</w:t>
            </w:r>
          </w:p>
          <w:p w:rsidR="00127A11" w:rsidRDefault="00127A11" w:rsidP="00127A1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>Kad god je odgovor pozitivan, oni moraju postaviti što je moguće više pitanja u prošlom vremenu</w:t>
            </w:r>
            <w:r>
              <w:rPr>
                <w:rFonts w:ascii="Candara" w:hAnsi="Candara"/>
              </w:rPr>
              <w:t xml:space="preserve"> (Past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Tense</w:t>
            </w:r>
            <w:proofErr w:type="spellEnd"/>
            <w:r>
              <w:rPr>
                <w:rFonts w:ascii="Candara" w:hAnsi="Candara"/>
              </w:rPr>
              <w:t>)</w:t>
            </w:r>
            <w:r w:rsidRPr="00127A11">
              <w:rPr>
                <w:rFonts w:ascii="Candara" w:hAnsi="Candara"/>
              </w:rPr>
              <w:t>.</w:t>
            </w:r>
          </w:p>
          <w:p w:rsidR="00127A11" w:rsidRDefault="00127A11" w:rsidP="00127A1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 w:rsidRPr="00127A11">
              <w:rPr>
                <w:rFonts w:ascii="Candara" w:hAnsi="Candara"/>
              </w:rPr>
              <w:t xml:space="preserve">Nakon </w:t>
            </w:r>
            <w:r>
              <w:rPr>
                <w:rFonts w:ascii="Candara" w:hAnsi="Candara"/>
              </w:rPr>
              <w:t xml:space="preserve">razgovora </w:t>
            </w:r>
            <w:r w:rsidRPr="00127A11">
              <w:rPr>
                <w:rFonts w:ascii="Candara" w:hAnsi="Candara"/>
              </w:rPr>
              <w:t xml:space="preserve">moraju </w:t>
            </w:r>
            <w:r>
              <w:rPr>
                <w:rFonts w:ascii="Candara" w:hAnsi="Candara"/>
              </w:rPr>
              <w:t>izvijesti</w:t>
            </w:r>
            <w:r w:rsidRPr="00127A11">
              <w:rPr>
                <w:rFonts w:ascii="Candara" w:hAnsi="Candara"/>
              </w:rPr>
              <w:t>ti</w:t>
            </w:r>
            <w:r>
              <w:rPr>
                <w:rFonts w:ascii="Candara" w:hAnsi="Candara"/>
              </w:rPr>
              <w:t xml:space="preserve"> o</w:t>
            </w:r>
            <w:r w:rsidRPr="00127A11">
              <w:rPr>
                <w:rFonts w:ascii="Candara" w:hAnsi="Candara"/>
              </w:rPr>
              <w:t xml:space="preserve"> svo</w:t>
            </w:r>
            <w:r>
              <w:rPr>
                <w:rFonts w:ascii="Candara" w:hAnsi="Candara"/>
              </w:rPr>
              <w:t>m</w:t>
            </w:r>
            <w:r w:rsidRPr="00127A11">
              <w:rPr>
                <w:rFonts w:ascii="Candara" w:hAnsi="Candara"/>
              </w:rPr>
              <w:t xml:space="preserve"> par</w:t>
            </w:r>
            <w:r>
              <w:rPr>
                <w:rFonts w:ascii="Candara" w:hAnsi="Candara"/>
              </w:rPr>
              <w:t>u</w:t>
            </w:r>
            <w:r w:rsidRPr="00127A11">
              <w:rPr>
                <w:rFonts w:ascii="Candara" w:hAnsi="Candara"/>
              </w:rPr>
              <w:t>.</w:t>
            </w:r>
          </w:p>
          <w:p w:rsidR="00127A11" w:rsidRPr="00127A11" w:rsidRDefault="00127A11" w:rsidP="00127A1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Pr="00127A11">
              <w:rPr>
                <w:rFonts w:ascii="Candara" w:hAnsi="Candara"/>
              </w:rPr>
              <w:t xml:space="preserve">mogu napisati 3-4 pitanja za </w:t>
            </w:r>
            <w:r>
              <w:rPr>
                <w:rFonts w:ascii="Candara" w:hAnsi="Candara"/>
              </w:rPr>
              <w:t>učitelja/</w:t>
            </w:r>
            <w:proofErr w:type="spellStart"/>
            <w:r>
              <w:rPr>
                <w:rFonts w:ascii="Candara" w:hAnsi="Candara"/>
              </w:rPr>
              <w:t>icu</w:t>
            </w:r>
            <w:proofErr w:type="spellEnd"/>
            <w:r w:rsidRPr="00127A11">
              <w:rPr>
                <w:rFonts w:ascii="Candara" w:hAnsi="Candara"/>
              </w:rPr>
              <w:t xml:space="preserve"> počevši s "</w:t>
            </w:r>
            <w:proofErr w:type="spellStart"/>
            <w:r>
              <w:rPr>
                <w:rFonts w:ascii="Candara" w:hAnsi="Candara"/>
              </w:rPr>
              <w:t>Have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ever</w:t>
            </w:r>
            <w:proofErr w:type="spellEnd"/>
            <w:r w:rsidRPr="00127A11">
              <w:rPr>
                <w:rFonts w:ascii="Candara" w:hAnsi="Candara"/>
              </w:rPr>
              <w:t xml:space="preserve">...?" </w:t>
            </w:r>
            <w:proofErr w:type="spellStart"/>
            <w:r>
              <w:rPr>
                <w:rFonts w:ascii="Candara" w:hAnsi="Candara"/>
              </w:rPr>
              <w:t>SLobodno</w:t>
            </w:r>
            <w:proofErr w:type="spellEnd"/>
            <w:r w:rsidRPr="00127A11">
              <w:rPr>
                <w:rFonts w:ascii="Candara" w:hAnsi="Candara"/>
              </w:rPr>
              <w:t xml:space="preserve"> koriste vlastite ideje. Također ih</w:t>
            </w:r>
            <w:r>
              <w:rPr>
                <w:rFonts w:ascii="Candara" w:hAnsi="Candara"/>
              </w:rPr>
              <w:t xml:space="preserve"> učitelj/ica </w:t>
            </w:r>
            <w:r w:rsidRPr="00127A11">
              <w:rPr>
                <w:rFonts w:ascii="Candara" w:hAnsi="Candara"/>
              </w:rPr>
              <w:t xml:space="preserve"> potakne da postavljaju dodatna pitanja kada je </w:t>
            </w:r>
            <w:r>
              <w:rPr>
                <w:rFonts w:ascii="Candara" w:hAnsi="Candara"/>
              </w:rPr>
              <w:t>njegov/njezin</w:t>
            </w:r>
            <w:r w:rsidRPr="00127A11">
              <w:rPr>
                <w:rFonts w:ascii="Candara" w:hAnsi="Candara"/>
              </w:rPr>
              <w:t xml:space="preserve"> odgovor pozitivan. Može</w:t>
            </w:r>
            <w:r>
              <w:rPr>
                <w:rFonts w:ascii="Candara" w:hAnsi="Candara"/>
              </w:rPr>
              <w:t xml:space="preserve"> s</w:t>
            </w:r>
            <w:r w:rsidRPr="00127A11">
              <w:rPr>
                <w:rFonts w:ascii="Candara" w:hAnsi="Candara"/>
              </w:rPr>
              <w:t xml:space="preserve">e prilagoditi ovu aktivnost i reći </w:t>
            </w:r>
            <w:r w:rsidR="00BF3C5E">
              <w:rPr>
                <w:rFonts w:ascii="Candara" w:hAnsi="Candara"/>
              </w:rPr>
              <w:t>učenicima</w:t>
            </w:r>
            <w:r w:rsidRPr="00127A11">
              <w:rPr>
                <w:rFonts w:ascii="Candara" w:hAnsi="Candara"/>
              </w:rPr>
              <w:t xml:space="preserve"> da postavljaju bilo kome u razredu, a ne samo </w:t>
            </w:r>
            <w:r w:rsidR="00BF3C5E">
              <w:rPr>
                <w:rFonts w:ascii="Candara" w:hAnsi="Candara"/>
              </w:rPr>
              <w:t>učitelju/</w:t>
            </w:r>
            <w:proofErr w:type="spellStart"/>
            <w:r w:rsidR="00BF3C5E">
              <w:rPr>
                <w:rFonts w:ascii="Candara" w:hAnsi="Candara"/>
              </w:rPr>
              <w:t>ici</w:t>
            </w:r>
            <w:proofErr w:type="spellEnd"/>
            <w:r w:rsidR="00BF3C5E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97CC6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97CC6">
              <w:rPr>
                <w:rFonts w:ascii="Candara" w:hAnsi="Candara"/>
              </w:rPr>
              <w:t xml:space="preserve">Radna bilježnica str. </w:t>
            </w:r>
            <w:r w:rsidR="00BF3C5E">
              <w:rPr>
                <w:rFonts w:ascii="Candara" w:hAnsi="Candara"/>
              </w:rPr>
              <w:t>730i 74</w:t>
            </w:r>
            <w:r w:rsidRPr="00797CC6">
              <w:rPr>
                <w:rFonts w:ascii="Candara" w:hAnsi="Candara"/>
              </w:rPr>
              <w:t>, zadat</w:t>
            </w:r>
            <w:r w:rsidR="00E46D5A">
              <w:rPr>
                <w:rFonts w:ascii="Candara" w:hAnsi="Candara"/>
              </w:rPr>
              <w:t xml:space="preserve">ci </w:t>
            </w:r>
            <w:r w:rsidR="00BF3C5E">
              <w:rPr>
                <w:rFonts w:ascii="Candara" w:hAnsi="Candara"/>
              </w:rPr>
              <w:t xml:space="preserve">4 </w:t>
            </w:r>
            <w:r w:rsidR="00E46D5A">
              <w:rPr>
                <w:rFonts w:ascii="Candara" w:hAnsi="Candara"/>
              </w:rPr>
              <w:t xml:space="preserve">i </w:t>
            </w:r>
            <w:r w:rsidR="00BF3C5E">
              <w:rPr>
                <w:rFonts w:ascii="Candara" w:hAnsi="Candara"/>
              </w:rPr>
              <w:t>5</w:t>
            </w:r>
            <w:r w:rsidRP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E46D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Zadatci iz r</w:t>
            </w:r>
            <w:r w:rsidR="009D2A42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e</w:t>
            </w:r>
            <w:r w:rsidR="009D2A42">
              <w:rPr>
                <w:rFonts w:ascii="Candara" w:hAnsi="Candara"/>
              </w:rPr>
              <w:t xml:space="preserve"> bilježnic</w:t>
            </w:r>
            <w:r>
              <w:rPr>
                <w:rFonts w:ascii="Candara" w:hAnsi="Candara"/>
              </w:rPr>
              <w:t>e koje nisu stigli na satu.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Default="009030E4" w:rsidP="00797CC6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797CC6" w:rsidRPr="009D1019" w:rsidRDefault="00BF3C5E" w:rsidP="00797CC6">
            <w:pPr>
              <w:rPr>
                <w:rFonts w:ascii="Candara" w:hAnsi="Candara" w:cs="Calibri"/>
                <w:b/>
              </w:rPr>
            </w:pPr>
            <w:r w:rsidRPr="00BF3C5E">
              <w:rPr>
                <w:rFonts w:ascii="Candara" w:hAnsi="Candara"/>
                <w:sz w:val="28"/>
                <w:szCs w:val="28"/>
              </w:rPr>
              <w:t>PRESENT PERFECT SIMPLE &amp; PAST SIMPLE TENSE</w:t>
            </w:r>
            <w:r w:rsidRPr="00BF3C5E">
              <w:rPr>
                <w:rFonts w:ascii="Candara" w:hAnsi="Candara"/>
                <w:sz w:val="28"/>
                <w:szCs w:val="28"/>
              </w:rPr>
              <w:t xml:space="preserve"> </w:t>
            </w: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A2A4A">
              <w:rPr>
                <w:rFonts w:ascii="Candara" w:hAnsi="Candara"/>
                <w:b/>
              </w:rPr>
              <w:t>65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A2A4A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9A2A4A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WORLD OF MUSIC</w:t>
            </w:r>
          </w:p>
        </w:tc>
      </w:tr>
      <w:tr w:rsidR="009A2A4A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A2A4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9A2A4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A2A4A" w:rsidRPr="006D575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9A2A4A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Default="009A2A4A" w:rsidP="009A2A4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9A2A4A" w:rsidRDefault="009A2A4A" w:rsidP="009A2A4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9A2A4A" w:rsidRPr="009B4F2B" w:rsidRDefault="009A2A4A" w:rsidP="009A2A4A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9A2A4A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9A2A4A">
              <w:rPr>
                <w:rFonts w:ascii="Candara" w:hAnsi="Candara"/>
              </w:rPr>
              <w:t>razgovarat</w:t>
            </w:r>
            <w:r>
              <w:rPr>
                <w:rFonts w:ascii="Candara" w:hAnsi="Candara"/>
              </w:rPr>
              <w:t>i</w:t>
            </w:r>
            <w:r w:rsidRPr="009A2A4A">
              <w:rPr>
                <w:rFonts w:ascii="Candara" w:hAnsi="Candara"/>
              </w:rPr>
              <w:t xml:space="preserve"> o omiljenim pjevačima i pop skupinama; reći kakvu glazbu vol</w:t>
            </w:r>
            <w:r>
              <w:rPr>
                <w:rFonts w:ascii="Candara" w:hAnsi="Candara"/>
              </w:rPr>
              <w:t>i</w:t>
            </w:r>
            <w:r w:rsidRPr="009A2A4A">
              <w:rPr>
                <w:rFonts w:ascii="Candara" w:hAnsi="Candara"/>
              </w:rPr>
              <w:t>; razgovarati o koncert</w:t>
            </w:r>
            <w:r>
              <w:rPr>
                <w:rFonts w:ascii="Candara" w:hAnsi="Candara"/>
              </w:rPr>
              <w:t>ima</w:t>
            </w:r>
            <w:r w:rsidRPr="009A2A4A">
              <w:rPr>
                <w:rFonts w:ascii="Candara" w:hAnsi="Candara"/>
              </w:rPr>
              <w:t xml:space="preserve"> koji </w:t>
            </w:r>
            <w:r>
              <w:rPr>
                <w:rFonts w:ascii="Candara" w:hAnsi="Candara"/>
              </w:rPr>
              <w:t xml:space="preserve">su </w:t>
            </w:r>
            <w:r w:rsidRPr="009A2A4A">
              <w:rPr>
                <w:rFonts w:ascii="Candara" w:hAnsi="Candara"/>
              </w:rPr>
              <w:t>m</w:t>
            </w:r>
            <w:r>
              <w:rPr>
                <w:rFonts w:ascii="Candara" w:hAnsi="Candara"/>
              </w:rPr>
              <w:t>u/joj</w:t>
            </w:r>
            <w:r w:rsidRPr="009A2A4A">
              <w:rPr>
                <w:rFonts w:ascii="Candara" w:hAnsi="Candara"/>
              </w:rPr>
              <w:t xml:space="preserve"> se svidio.</w:t>
            </w:r>
          </w:p>
        </w:tc>
      </w:tr>
      <w:tr w:rsidR="009A2A4A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2A4A" w:rsidRPr="009A2A4A" w:rsidRDefault="009A2A4A" w:rsidP="009A2A4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A2A4A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9A2A4A">
              <w:rPr>
                <w:rFonts w:ascii="Candara" w:hAnsi="Candara"/>
                <w:iCs/>
              </w:rPr>
              <w:t>vocabulary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connected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with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music, </w:t>
            </w:r>
            <w:proofErr w:type="spellStart"/>
            <w:r w:rsidRPr="009A2A4A">
              <w:rPr>
                <w:rFonts w:ascii="Candara" w:hAnsi="Candara"/>
                <w:iCs/>
              </w:rPr>
              <w:t>type</w:t>
            </w:r>
            <w:proofErr w:type="spellEnd"/>
            <w:r w:rsidRPr="009A2A4A">
              <w:rPr>
                <w:rFonts w:ascii="Candara" w:hAnsi="Candara"/>
                <w:iCs/>
              </w:rPr>
              <w:t>/</w:t>
            </w:r>
            <w:proofErr w:type="spellStart"/>
            <w:r w:rsidRPr="009A2A4A">
              <w:rPr>
                <w:rFonts w:ascii="Candara" w:hAnsi="Candara"/>
                <w:iCs/>
              </w:rPr>
              <w:t>kind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of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music, </w:t>
            </w:r>
            <w:proofErr w:type="spellStart"/>
            <w:r w:rsidRPr="009A2A4A">
              <w:rPr>
                <w:rFonts w:ascii="Candara" w:hAnsi="Candara"/>
                <w:iCs/>
              </w:rPr>
              <w:t>musical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instruments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9A2A4A">
              <w:rPr>
                <w:rFonts w:ascii="Candara" w:hAnsi="Candara"/>
                <w:iCs/>
              </w:rPr>
              <w:t>singers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9A2A4A">
              <w:rPr>
                <w:rFonts w:ascii="Candara" w:hAnsi="Candara"/>
                <w:iCs/>
              </w:rPr>
              <w:t>groups</w:t>
            </w:r>
            <w:proofErr w:type="spellEnd"/>
            <w:r w:rsidRPr="009A2A4A">
              <w:rPr>
                <w:rFonts w:ascii="Candara" w:hAnsi="Candara"/>
                <w:iCs/>
              </w:rPr>
              <w:t>.</w:t>
            </w:r>
          </w:p>
          <w:p w:rsidR="009A2A4A" w:rsidRPr="002D175E" w:rsidRDefault="009A2A4A" w:rsidP="009A2A4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A2A4A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9A2A4A">
              <w:rPr>
                <w:rFonts w:ascii="Candara" w:hAnsi="Candara"/>
                <w:iCs/>
              </w:rPr>
              <w:t>Present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Perfect </w:t>
            </w:r>
            <w:proofErr w:type="spellStart"/>
            <w:r w:rsidRPr="009A2A4A">
              <w:rPr>
                <w:rFonts w:ascii="Candara" w:hAnsi="Candara"/>
                <w:iCs/>
              </w:rPr>
              <w:t>Simple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&amp; Past </w:t>
            </w:r>
            <w:proofErr w:type="spellStart"/>
            <w:r w:rsidRPr="009A2A4A">
              <w:rPr>
                <w:rFonts w:ascii="Candara" w:hAnsi="Candara"/>
                <w:iCs/>
              </w:rPr>
              <w:t>Simple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Tense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9A2A4A">
              <w:rPr>
                <w:rFonts w:ascii="Candara" w:hAnsi="Candara"/>
                <w:iCs/>
              </w:rPr>
              <w:t>Present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Perfect (</w:t>
            </w:r>
            <w:proofErr w:type="spellStart"/>
            <w:r w:rsidRPr="009A2A4A">
              <w:rPr>
                <w:rFonts w:ascii="Candara" w:hAnsi="Candara"/>
                <w:iCs/>
              </w:rPr>
              <w:t>result</w:t>
            </w:r>
            <w:proofErr w:type="spellEnd"/>
            <w:r w:rsidRPr="009A2A4A">
              <w:rPr>
                <w:rFonts w:ascii="Candara" w:hAnsi="Candara"/>
                <w:iCs/>
              </w:rPr>
              <w:t>).</w:t>
            </w:r>
          </w:p>
        </w:tc>
      </w:tr>
      <w:tr w:rsidR="009A2A4A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9A2A4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A2A4A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82-85.</w:t>
            </w:r>
          </w:p>
          <w:p w:rsidR="009A2A4A" w:rsidRPr="009B4F2B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71-74.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CC6" w:rsidRDefault="009D2A42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</w:t>
            </w:r>
            <w:r w:rsidR="00F510C7">
              <w:rPr>
                <w:rFonts w:ascii="Candara" w:hAnsi="Candara"/>
              </w:rPr>
              <w:t>.</w:t>
            </w:r>
          </w:p>
          <w:p w:rsidR="006103D8" w:rsidRDefault="006103D8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2 i 3 u RB, str. 72 i 73.</w:t>
            </w:r>
          </w:p>
          <w:p w:rsidR="006103D8" w:rsidRPr="00797CC6" w:rsidRDefault="006103D8" w:rsidP="00F510C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se provjeri rješenja istih i razumijevanje dva istaknuta glagolska vremena. </w:t>
            </w: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3D8" w:rsidRPr="006103D8" w:rsidRDefault="00F971AF" w:rsidP="006103D8">
            <w:pPr>
              <w:pStyle w:val="Odlomakpopisa"/>
              <w:numPr>
                <w:ilvl w:val="0"/>
                <w:numId w:val="18"/>
              </w:numPr>
              <w:ind w:left="333"/>
              <w:rPr>
                <w:rFonts w:ascii="Candara" w:hAnsi="Candara"/>
              </w:rPr>
            </w:pPr>
            <w:r w:rsidRPr="006103D8">
              <w:rPr>
                <w:rFonts w:ascii="Candara" w:hAnsi="Candara"/>
              </w:rPr>
              <w:t xml:space="preserve">Učitelj/ica </w:t>
            </w:r>
            <w:r w:rsidR="006103D8">
              <w:rPr>
                <w:rFonts w:ascii="Candara" w:hAnsi="Candara"/>
              </w:rPr>
              <w:t>započne novu temu igrom asocijacija.</w:t>
            </w:r>
            <w:r w:rsidRPr="006103D8">
              <w:rPr>
                <w:rFonts w:ascii="Candara" w:hAnsi="Candara"/>
              </w:rPr>
              <w:t xml:space="preserve"> </w:t>
            </w:r>
          </w:p>
          <w:p w:rsidR="006103D8" w:rsidRPr="006103D8" w:rsidRDefault="006103D8" w:rsidP="006103D8">
            <w:pPr>
              <w:spacing w:line="240" w:lineRule="auto"/>
              <w:rPr>
                <w:u w:val="single"/>
                <w:lang w:val="en-US" w:eastAsia="en-US"/>
              </w:rPr>
            </w:pPr>
            <w:r w:rsidRPr="006103D8">
              <w:rPr>
                <w:u w:val="single"/>
                <w:lang w:val="en-US" w:eastAsia="en-US"/>
              </w:rPr>
              <w:t>A</w:t>
            </w:r>
            <w:r w:rsidRPr="006103D8">
              <w:rPr>
                <w:u w:val="single"/>
                <w:lang w:val="en-US" w:eastAsia="en-US"/>
              </w:rPr>
              <w:tab/>
            </w:r>
            <w:r w:rsidRPr="006103D8">
              <w:rPr>
                <w:u w:val="single"/>
                <w:lang w:val="en-US" w:eastAsia="en-US"/>
              </w:rPr>
              <w:tab/>
              <w:t>B</w:t>
            </w:r>
            <w:r w:rsidRPr="006103D8">
              <w:rPr>
                <w:u w:val="single"/>
                <w:lang w:val="en-US" w:eastAsia="en-US"/>
              </w:rPr>
              <w:tab/>
            </w:r>
            <w:r w:rsidRPr="006103D8">
              <w:rPr>
                <w:u w:val="single"/>
                <w:lang w:val="en-US" w:eastAsia="en-US"/>
              </w:rPr>
              <w:tab/>
              <w:t>C</w:t>
            </w:r>
            <w:r w:rsidRPr="006103D8">
              <w:rPr>
                <w:u w:val="single"/>
                <w:lang w:val="en-US" w:eastAsia="en-US"/>
              </w:rPr>
              <w:tab/>
            </w:r>
            <w:r w:rsidRPr="006103D8">
              <w:rPr>
                <w:u w:val="single"/>
                <w:lang w:val="en-US" w:eastAsia="en-US"/>
              </w:rPr>
              <w:tab/>
              <w:t>D______</w:t>
            </w:r>
          </w:p>
          <w:p w:rsidR="006103D8" w:rsidRPr="006103D8" w:rsidRDefault="006103D8" w:rsidP="006103D8">
            <w:pPr>
              <w:spacing w:after="160" w:line="240" w:lineRule="auto"/>
              <w:rPr>
                <w:lang w:val="en-US" w:eastAsia="en-US"/>
              </w:rPr>
            </w:pPr>
            <w:r w:rsidRPr="006103D8">
              <w:rPr>
                <w:lang w:val="en-US" w:eastAsia="en-US"/>
              </w:rPr>
              <w:t>1 royal</w:t>
            </w:r>
            <w:r w:rsidRPr="006103D8">
              <w:rPr>
                <w:lang w:val="en-US" w:eastAsia="en-US"/>
              </w:rPr>
              <w:tab/>
            </w:r>
            <w:r w:rsidRPr="006103D8">
              <w:rPr>
                <w:lang w:val="en-US" w:eastAsia="en-US"/>
              </w:rPr>
              <w:tab/>
              <w:t>king</w:t>
            </w:r>
            <w:r w:rsidRPr="006103D8">
              <w:rPr>
                <w:lang w:val="en-US" w:eastAsia="en-US"/>
              </w:rPr>
              <w:tab/>
            </w:r>
            <w:r w:rsidRPr="006103D8">
              <w:rPr>
                <w:lang w:val="en-US" w:eastAsia="en-US"/>
              </w:rPr>
              <w:tab/>
              <w:t>white</w:t>
            </w:r>
            <w:r w:rsidRPr="006103D8">
              <w:rPr>
                <w:lang w:val="en-US" w:eastAsia="en-US"/>
              </w:rPr>
              <w:tab/>
            </w:r>
            <w:r w:rsidRPr="006103D8">
              <w:rPr>
                <w:lang w:val="en-US" w:eastAsia="en-US"/>
              </w:rPr>
              <w:tab/>
              <w:t>beautiful</w:t>
            </w:r>
          </w:p>
          <w:p w:rsidR="006103D8" w:rsidRPr="006103D8" w:rsidRDefault="006103D8" w:rsidP="006103D8">
            <w:pPr>
              <w:spacing w:after="160" w:line="240" w:lineRule="auto"/>
              <w:rPr>
                <w:lang w:val="en-US" w:eastAsia="en-US"/>
              </w:rPr>
            </w:pPr>
            <w:r w:rsidRPr="006103D8">
              <w:rPr>
                <w:lang w:val="en-US" w:eastAsia="en-US"/>
              </w:rPr>
              <w:t>2 building</w:t>
            </w:r>
            <w:r w:rsidRPr="006103D8">
              <w:rPr>
                <w:lang w:val="en-US" w:eastAsia="en-US"/>
              </w:rPr>
              <w:tab/>
              <w:t xml:space="preserve">wears </w:t>
            </w:r>
            <w:proofErr w:type="gramStart"/>
            <w:r w:rsidRPr="006103D8">
              <w:rPr>
                <w:lang w:val="en-US" w:eastAsia="en-US"/>
              </w:rPr>
              <w:t>it</w:t>
            </w:r>
            <w:proofErr w:type="gramEnd"/>
            <w:r w:rsidRPr="006103D8">
              <w:rPr>
                <w:lang w:val="en-US" w:eastAsia="en-US"/>
              </w:rPr>
              <w:tab/>
            </w:r>
            <w:r w:rsidRPr="006103D8">
              <w:rPr>
                <w:lang w:val="en-US" w:eastAsia="en-US"/>
              </w:rPr>
              <w:tab/>
              <w:t>black</w:t>
            </w:r>
            <w:r w:rsidRPr="006103D8">
              <w:rPr>
                <w:lang w:val="en-US" w:eastAsia="en-US"/>
              </w:rPr>
              <w:tab/>
            </w:r>
            <w:r w:rsidRPr="006103D8">
              <w:rPr>
                <w:lang w:val="en-US" w:eastAsia="en-US"/>
              </w:rPr>
              <w:tab/>
              <w:t>monarch</w:t>
            </w:r>
          </w:p>
          <w:p w:rsidR="006103D8" w:rsidRPr="006103D8" w:rsidRDefault="006103D8" w:rsidP="006103D8">
            <w:pPr>
              <w:spacing w:after="160" w:line="240" w:lineRule="auto"/>
              <w:rPr>
                <w:lang w:val="en-US" w:eastAsia="en-US"/>
              </w:rPr>
            </w:pPr>
            <w:r w:rsidRPr="006103D8">
              <w:rPr>
                <w:lang w:val="en-US" w:eastAsia="en-US"/>
              </w:rPr>
              <w:t xml:space="preserve">3 </w:t>
            </w:r>
            <w:proofErr w:type="gramStart"/>
            <w:r w:rsidRPr="006103D8">
              <w:rPr>
                <w:lang w:val="en-US" w:eastAsia="en-US"/>
              </w:rPr>
              <w:t>palace</w:t>
            </w:r>
            <w:proofErr w:type="gramEnd"/>
            <w:r w:rsidRPr="006103D8">
              <w:rPr>
                <w:lang w:val="en-US" w:eastAsia="en-US"/>
              </w:rPr>
              <w:tab/>
              <w:t>on</w:t>
            </w:r>
            <w:r w:rsidRPr="006103D8">
              <w:rPr>
                <w:lang w:val="en-US" w:eastAsia="en-US"/>
              </w:rPr>
              <w:tab/>
            </w:r>
            <w:r w:rsidRPr="006103D8">
              <w:rPr>
                <w:lang w:val="en-US" w:eastAsia="en-US"/>
              </w:rPr>
              <w:tab/>
              <w:t>16 pieces</w:t>
            </w:r>
            <w:r w:rsidRPr="006103D8">
              <w:rPr>
                <w:lang w:val="en-US" w:eastAsia="en-US"/>
              </w:rPr>
              <w:tab/>
              <w:t>Egypt</w:t>
            </w:r>
          </w:p>
          <w:p w:rsidR="006103D8" w:rsidRPr="006103D8" w:rsidRDefault="006103D8" w:rsidP="006103D8">
            <w:pPr>
              <w:spacing w:after="160" w:line="240" w:lineRule="auto"/>
              <w:rPr>
                <w:u w:val="single"/>
                <w:lang w:val="en-US" w:eastAsia="en-US"/>
              </w:rPr>
            </w:pPr>
            <w:r w:rsidRPr="006103D8">
              <w:rPr>
                <w:u w:val="single"/>
                <w:lang w:val="en-US" w:eastAsia="en-US"/>
              </w:rPr>
              <w:t>4 sand</w:t>
            </w:r>
            <w:r w:rsidRPr="006103D8">
              <w:rPr>
                <w:u w:val="single"/>
                <w:lang w:val="en-US" w:eastAsia="en-US"/>
              </w:rPr>
              <w:tab/>
            </w:r>
            <w:r w:rsidRPr="006103D8">
              <w:rPr>
                <w:u w:val="single"/>
                <w:lang w:val="en-US" w:eastAsia="en-US"/>
              </w:rPr>
              <w:tab/>
              <w:t>his head</w:t>
            </w:r>
            <w:r w:rsidRPr="006103D8">
              <w:rPr>
                <w:u w:val="single"/>
                <w:lang w:val="en-US" w:eastAsia="en-US"/>
              </w:rPr>
              <w:tab/>
              <w:t>game</w:t>
            </w:r>
            <w:r w:rsidRPr="006103D8">
              <w:rPr>
                <w:u w:val="single"/>
                <w:lang w:val="en-US" w:eastAsia="en-US"/>
              </w:rPr>
              <w:tab/>
            </w:r>
            <w:r w:rsidRPr="006103D8">
              <w:rPr>
                <w:u w:val="single"/>
                <w:lang w:val="en-US" w:eastAsia="en-US"/>
              </w:rPr>
              <w:tab/>
              <w:t>Caesar__</w:t>
            </w:r>
          </w:p>
          <w:p w:rsidR="006103D8" w:rsidRPr="006103D8" w:rsidRDefault="006103D8" w:rsidP="006103D8">
            <w:pPr>
              <w:spacing w:after="160" w:line="240" w:lineRule="auto"/>
              <w:rPr>
                <w:b/>
                <w:u w:val="single"/>
                <w:lang w:val="en-US" w:eastAsia="en-US"/>
              </w:rPr>
            </w:pPr>
            <w:r w:rsidRPr="006103D8">
              <w:rPr>
                <w:b/>
                <w:u w:val="single"/>
                <w:lang w:val="en-US" w:eastAsia="en-US"/>
              </w:rPr>
              <w:t>castle</w:t>
            </w:r>
            <w:r w:rsidRPr="006103D8">
              <w:rPr>
                <w:b/>
                <w:u w:val="single"/>
                <w:lang w:val="en-US" w:eastAsia="en-US"/>
              </w:rPr>
              <w:tab/>
            </w:r>
            <w:r w:rsidRPr="006103D8">
              <w:rPr>
                <w:b/>
                <w:u w:val="single"/>
                <w:lang w:val="en-US" w:eastAsia="en-US"/>
              </w:rPr>
              <w:tab/>
              <w:t>crown</w:t>
            </w:r>
            <w:r w:rsidRPr="006103D8">
              <w:rPr>
                <w:b/>
                <w:u w:val="single"/>
                <w:lang w:val="en-US" w:eastAsia="en-US"/>
              </w:rPr>
              <w:tab/>
            </w:r>
            <w:r w:rsidRPr="006103D8">
              <w:rPr>
                <w:b/>
                <w:u w:val="single"/>
                <w:lang w:val="en-US" w:eastAsia="en-US"/>
              </w:rPr>
              <w:tab/>
              <w:t>chess</w:t>
            </w:r>
            <w:r w:rsidRPr="006103D8">
              <w:rPr>
                <w:b/>
                <w:u w:val="single"/>
                <w:lang w:val="en-US" w:eastAsia="en-US"/>
              </w:rPr>
              <w:tab/>
            </w:r>
            <w:r w:rsidRPr="006103D8">
              <w:rPr>
                <w:b/>
                <w:u w:val="single"/>
                <w:lang w:val="en-US" w:eastAsia="en-US"/>
              </w:rPr>
              <w:tab/>
              <w:t>Cleopatra</w:t>
            </w:r>
          </w:p>
          <w:p w:rsidR="006103D8" w:rsidRPr="006103D8" w:rsidRDefault="006103D8" w:rsidP="006103D8">
            <w:pPr>
              <w:spacing w:after="160" w:line="240" w:lineRule="auto"/>
              <w:rPr>
                <w:b/>
                <w:u w:val="single"/>
                <w:lang w:val="en-US" w:eastAsia="en-US"/>
              </w:rPr>
            </w:pPr>
            <w:r w:rsidRPr="006103D8">
              <w:rPr>
                <w:b/>
                <w:lang w:val="en-US" w:eastAsia="en-US"/>
              </w:rPr>
              <w:tab/>
            </w:r>
            <w:r w:rsidRPr="006103D8">
              <w:rPr>
                <w:b/>
                <w:lang w:val="en-US" w:eastAsia="en-US"/>
              </w:rPr>
              <w:tab/>
            </w:r>
            <w:r w:rsidRPr="006103D8">
              <w:rPr>
                <w:b/>
                <w:lang w:val="en-US" w:eastAsia="en-US"/>
              </w:rPr>
              <w:tab/>
            </w:r>
            <w:r w:rsidRPr="006103D8">
              <w:rPr>
                <w:b/>
                <w:u w:val="single"/>
                <w:lang w:val="en-US" w:eastAsia="en-US"/>
              </w:rPr>
              <w:t xml:space="preserve">Q U E </w:t>
            </w:r>
            <w:proofErr w:type="spellStart"/>
            <w:r w:rsidRPr="006103D8">
              <w:rPr>
                <w:b/>
                <w:u w:val="single"/>
                <w:lang w:val="en-US" w:eastAsia="en-US"/>
              </w:rPr>
              <w:t>E</w:t>
            </w:r>
            <w:proofErr w:type="spellEnd"/>
            <w:r w:rsidRPr="006103D8">
              <w:rPr>
                <w:b/>
                <w:u w:val="single"/>
                <w:lang w:val="en-US" w:eastAsia="en-US"/>
              </w:rPr>
              <w:t xml:space="preserve"> N</w:t>
            </w:r>
          </w:p>
          <w:p w:rsidR="00F971AF" w:rsidRDefault="006103D8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Upita učenike jesu li čuli za </w:t>
            </w:r>
            <w:r w:rsidRPr="006103D8">
              <w:rPr>
                <w:rFonts w:ascii="Candara" w:hAnsi="Candara"/>
              </w:rPr>
              <w:t xml:space="preserve">rock band Queen. </w:t>
            </w:r>
            <w:r>
              <w:rPr>
                <w:rFonts w:ascii="Candara" w:hAnsi="Candara"/>
              </w:rPr>
              <w:t>Možda su pogledali i film o njima</w:t>
            </w:r>
            <w:r w:rsidRPr="006103D8">
              <w:rPr>
                <w:rFonts w:ascii="Candara" w:hAnsi="Candara"/>
              </w:rPr>
              <w:t xml:space="preserve"> (“</w:t>
            </w:r>
            <w:proofErr w:type="spellStart"/>
            <w:r w:rsidRPr="006103D8">
              <w:rPr>
                <w:rFonts w:ascii="Candara" w:hAnsi="Candara"/>
              </w:rPr>
              <w:t>Bohemian</w:t>
            </w:r>
            <w:proofErr w:type="spellEnd"/>
            <w:r w:rsidRPr="006103D8">
              <w:rPr>
                <w:rFonts w:ascii="Candara" w:hAnsi="Candara"/>
              </w:rPr>
              <w:t xml:space="preserve"> </w:t>
            </w:r>
            <w:proofErr w:type="spellStart"/>
            <w:r w:rsidRPr="006103D8">
              <w:rPr>
                <w:rFonts w:ascii="Candara" w:hAnsi="Candara"/>
              </w:rPr>
              <w:t>Rhapsody</w:t>
            </w:r>
            <w:proofErr w:type="spellEnd"/>
            <w:r w:rsidRPr="006103D8">
              <w:rPr>
                <w:rFonts w:ascii="Candara" w:hAnsi="Candara"/>
              </w:rPr>
              <w:t xml:space="preserve">”, </w:t>
            </w:r>
            <w:r w:rsidR="002928A5">
              <w:rPr>
                <w:rFonts w:ascii="Candara" w:hAnsi="Candara"/>
              </w:rPr>
              <w:t>u glavnoj ulozi</w:t>
            </w:r>
            <w:r w:rsidRPr="006103D8">
              <w:rPr>
                <w:rFonts w:ascii="Candara" w:hAnsi="Candara"/>
              </w:rPr>
              <w:t xml:space="preserve"> Rami </w:t>
            </w:r>
            <w:proofErr w:type="spellStart"/>
            <w:r w:rsidRPr="006103D8">
              <w:rPr>
                <w:rFonts w:ascii="Candara" w:hAnsi="Candara"/>
              </w:rPr>
              <w:t>Malek</w:t>
            </w:r>
            <w:proofErr w:type="spellEnd"/>
            <w:r w:rsidRPr="006103D8">
              <w:rPr>
                <w:rFonts w:ascii="Candara" w:hAnsi="Candara"/>
              </w:rPr>
              <w:t xml:space="preserve">).  </w:t>
            </w:r>
            <w:r w:rsidR="002928A5">
              <w:rPr>
                <w:rFonts w:ascii="Candara" w:hAnsi="Candara"/>
              </w:rPr>
              <w:t xml:space="preserve">Mnogi ljudi vole njihove pjesme iako ne znaju da su </w:t>
            </w:r>
            <w:r w:rsidRPr="006103D8">
              <w:rPr>
                <w:rFonts w:ascii="Candara" w:hAnsi="Candara"/>
              </w:rPr>
              <w:t xml:space="preserve">Queen. </w:t>
            </w:r>
            <w:r w:rsidR="002928A5">
              <w:rPr>
                <w:rFonts w:ascii="Candara" w:hAnsi="Candara"/>
              </w:rPr>
              <w:t>Svi su čuli pjesme poput</w:t>
            </w:r>
            <w:r w:rsidRPr="006103D8">
              <w:rPr>
                <w:rFonts w:ascii="Candara" w:hAnsi="Candara"/>
              </w:rPr>
              <w:t xml:space="preserve"> “</w:t>
            </w:r>
            <w:proofErr w:type="spellStart"/>
            <w:r w:rsidRPr="006103D8">
              <w:rPr>
                <w:rFonts w:ascii="Candara" w:hAnsi="Candara"/>
              </w:rPr>
              <w:t>We</w:t>
            </w:r>
            <w:proofErr w:type="spellEnd"/>
            <w:r w:rsidRPr="006103D8">
              <w:rPr>
                <w:rFonts w:ascii="Candara" w:hAnsi="Candara"/>
              </w:rPr>
              <w:t xml:space="preserve"> Will Rock You”, “</w:t>
            </w:r>
            <w:proofErr w:type="spellStart"/>
            <w:r w:rsidRPr="006103D8">
              <w:rPr>
                <w:rFonts w:ascii="Candara" w:hAnsi="Candara"/>
              </w:rPr>
              <w:t>We</w:t>
            </w:r>
            <w:proofErr w:type="spellEnd"/>
            <w:r w:rsidRPr="006103D8">
              <w:rPr>
                <w:rFonts w:ascii="Candara" w:hAnsi="Candara"/>
              </w:rPr>
              <w:t xml:space="preserve"> are </w:t>
            </w:r>
            <w:proofErr w:type="spellStart"/>
            <w:r w:rsidRPr="006103D8">
              <w:rPr>
                <w:rFonts w:ascii="Candara" w:hAnsi="Candara"/>
              </w:rPr>
              <w:t>the</w:t>
            </w:r>
            <w:proofErr w:type="spellEnd"/>
            <w:r w:rsidRPr="006103D8">
              <w:rPr>
                <w:rFonts w:ascii="Candara" w:hAnsi="Candara"/>
              </w:rPr>
              <w:t xml:space="preserve"> </w:t>
            </w:r>
            <w:proofErr w:type="spellStart"/>
            <w:r w:rsidRPr="006103D8">
              <w:rPr>
                <w:rFonts w:ascii="Candara" w:hAnsi="Candara"/>
              </w:rPr>
              <w:t>Champions</w:t>
            </w:r>
            <w:proofErr w:type="spellEnd"/>
            <w:r w:rsidRPr="006103D8">
              <w:rPr>
                <w:rFonts w:ascii="Candara" w:hAnsi="Candara"/>
              </w:rPr>
              <w:t>”, “</w:t>
            </w:r>
            <w:proofErr w:type="spellStart"/>
            <w:r w:rsidRPr="006103D8">
              <w:rPr>
                <w:rFonts w:ascii="Candara" w:hAnsi="Candara"/>
              </w:rPr>
              <w:t>Somebody</w:t>
            </w:r>
            <w:proofErr w:type="spellEnd"/>
            <w:r w:rsidRPr="006103D8">
              <w:rPr>
                <w:rFonts w:ascii="Candara" w:hAnsi="Candara"/>
              </w:rPr>
              <w:t xml:space="preserve"> to Love”, “</w:t>
            </w:r>
            <w:proofErr w:type="spellStart"/>
            <w:r w:rsidRPr="006103D8">
              <w:rPr>
                <w:rFonts w:ascii="Candara" w:hAnsi="Candara"/>
              </w:rPr>
              <w:t>Bohemian</w:t>
            </w:r>
            <w:proofErr w:type="spellEnd"/>
            <w:r w:rsidRPr="006103D8">
              <w:rPr>
                <w:rFonts w:ascii="Candara" w:hAnsi="Candara"/>
              </w:rPr>
              <w:t xml:space="preserve"> </w:t>
            </w:r>
            <w:proofErr w:type="spellStart"/>
            <w:r w:rsidRPr="006103D8">
              <w:rPr>
                <w:rFonts w:ascii="Candara" w:hAnsi="Candara"/>
              </w:rPr>
              <w:t>Rhapsody</w:t>
            </w:r>
            <w:proofErr w:type="spellEnd"/>
            <w:r w:rsidRPr="006103D8">
              <w:rPr>
                <w:rFonts w:ascii="Candara" w:hAnsi="Candara"/>
              </w:rPr>
              <w:t xml:space="preserve">” </w:t>
            </w:r>
            <w:proofErr w:type="spellStart"/>
            <w:r w:rsidRPr="006103D8">
              <w:rPr>
                <w:rFonts w:ascii="Candara" w:hAnsi="Candara"/>
              </w:rPr>
              <w:t>and</w:t>
            </w:r>
            <w:proofErr w:type="spellEnd"/>
            <w:r w:rsidRPr="006103D8">
              <w:rPr>
                <w:rFonts w:ascii="Candara" w:hAnsi="Candara"/>
              </w:rPr>
              <w:t xml:space="preserve"> “</w:t>
            </w:r>
            <w:proofErr w:type="spellStart"/>
            <w:r w:rsidRPr="006103D8">
              <w:rPr>
                <w:rFonts w:ascii="Candara" w:hAnsi="Candara"/>
              </w:rPr>
              <w:t>Don’t</w:t>
            </w:r>
            <w:proofErr w:type="spellEnd"/>
            <w:r w:rsidRPr="006103D8">
              <w:rPr>
                <w:rFonts w:ascii="Candara" w:hAnsi="Candara"/>
              </w:rPr>
              <w:t xml:space="preserve"> Stop Me </w:t>
            </w:r>
            <w:proofErr w:type="spellStart"/>
            <w:r w:rsidRPr="006103D8">
              <w:rPr>
                <w:rFonts w:ascii="Candara" w:hAnsi="Candara"/>
              </w:rPr>
              <w:t>Now</w:t>
            </w:r>
            <w:proofErr w:type="spellEnd"/>
            <w:r w:rsidRPr="006103D8">
              <w:rPr>
                <w:rFonts w:ascii="Candara" w:hAnsi="Candara"/>
              </w:rPr>
              <w:t xml:space="preserve">”, </w:t>
            </w:r>
            <w:r w:rsidR="002928A5">
              <w:rPr>
                <w:rFonts w:ascii="Candara" w:hAnsi="Candara"/>
              </w:rPr>
              <w:t xml:space="preserve">ali ne znaju svi da su to njihove pjesme. Mogu se slušati navedene pjesme uz pripremljene stihove i sl. </w:t>
            </w:r>
          </w:p>
          <w:p w:rsidR="002928A5" w:rsidRDefault="002928A5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 – ROCK STAR ASTROPHYSICIST?, udžbenik str. 84 i 85. Učenici čitaju i riješe zadatke 1 i 2. Zadatak 2 mogu prepisati u bilježnice.</w:t>
            </w:r>
          </w:p>
          <w:p w:rsidR="002928A5" w:rsidRPr="00F719A7" w:rsidRDefault="002928A5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Razumijevanje pročitanog može se provjeriti i zadatcima 1 i 2 u RB na str. 71.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971AF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paru ili samostalno pišu kratku biografiju</w:t>
            </w:r>
            <w:r w:rsidR="002928A5">
              <w:rPr>
                <w:rFonts w:ascii="Candara" w:hAnsi="Candara"/>
              </w:rPr>
              <w:t xml:space="preserve"> o grupi Queen</w:t>
            </w:r>
            <w:r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181D1A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kratke </w:t>
            </w:r>
            <w:r w:rsidR="00F971AF">
              <w:rPr>
                <w:rFonts w:ascii="Candara" w:hAnsi="Candara"/>
              </w:rPr>
              <w:t xml:space="preserve">biografije </w:t>
            </w:r>
            <w:r w:rsidR="00EC276A">
              <w:rPr>
                <w:rFonts w:ascii="Candara" w:hAnsi="Candara"/>
              </w:rPr>
              <w:t>o grupi Queen ili njezinim članovima</w:t>
            </w:r>
            <w:r>
              <w:rPr>
                <w:rFonts w:ascii="Candara" w:hAnsi="Candara"/>
              </w:rPr>
              <w:t xml:space="preserve">. 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181D1A" w:rsidRPr="009D1019" w:rsidRDefault="00EC276A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EC276A">
              <w:rPr>
                <w:rFonts w:ascii="Candara" w:hAnsi="Candara" w:cs="Calibri"/>
                <w:b/>
                <w:sz w:val="32"/>
                <w:szCs w:val="32"/>
              </w:rPr>
              <w:t>QUEEN</w:t>
            </w: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A2A4A">
              <w:rPr>
                <w:rFonts w:ascii="Candara" w:hAnsi="Candara"/>
                <w:b/>
              </w:rPr>
              <w:t>66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A2A4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UMJETNOST I KULTURA</w:t>
            </w:r>
          </w:p>
        </w:tc>
      </w:tr>
      <w:tr w:rsidR="009A2A4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THE WORLD OF MUSIC</w:t>
            </w:r>
          </w:p>
        </w:tc>
      </w:tr>
      <w:tr w:rsidR="009A2A4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A2A4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9A2A4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A2A4A" w:rsidRPr="006D575A" w:rsidRDefault="009A2A4A" w:rsidP="009A2A4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9A2A4A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Default="009A2A4A" w:rsidP="009A2A4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9A2A4A" w:rsidRDefault="009A2A4A" w:rsidP="009A2A4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9A2A4A" w:rsidRPr="009B4F2B" w:rsidRDefault="009A2A4A" w:rsidP="009A2A4A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9A2A4A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9A2A4A">
              <w:rPr>
                <w:rFonts w:ascii="Candara" w:hAnsi="Candara"/>
              </w:rPr>
              <w:t>razgovarat</w:t>
            </w:r>
            <w:r>
              <w:rPr>
                <w:rFonts w:ascii="Candara" w:hAnsi="Candara"/>
              </w:rPr>
              <w:t>i</w:t>
            </w:r>
            <w:r w:rsidRPr="009A2A4A">
              <w:rPr>
                <w:rFonts w:ascii="Candara" w:hAnsi="Candara"/>
              </w:rPr>
              <w:t xml:space="preserve"> o omiljenim pjevačima i pop skupinama; reći kakvu glazbu vol</w:t>
            </w:r>
            <w:r>
              <w:rPr>
                <w:rFonts w:ascii="Candara" w:hAnsi="Candara"/>
              </w:rPr>
              <w:t>i</w:t>
            </w:r>
            <w:r w:rsidRPr="009A2A4A">
              <w:rPr>
                <w:rFonts w:ascii="Candara" w:hAnsi="Candara"/>
              </w:rPr>
              <w:t>; razgovarati o koncert</w:t>
            </w:r>
            <w:r>
              <w:rPr>
                <w:rFonts w:ascii="Candara" w:hAnsi="Candara"/>
              </w:rPr>
              <w:t>ima</w:t>
            </w:r>
            <w:r w:rsidRPr="009A2A4A">
              <w:rPr>
                <w:rFonts w:ascii="Candara" w:hAnsi="Candara"/>
              </w:rPr>
              <w:t xml:space="preserve"> koji </w:t>
            </w:r>
            <w:r>
              <w:rPr>
                <w:rFonts w:ascii="Candara" w:hAnsi="Candara"/>
              </w:rPr>
              <w:t xml:space="preserve">su </w:t>
            </w:r>
            <w:r w:rsidRPr="009A2A4A">
              <w:rPr>
                <w:rFonts w:ascii="Candara" w:hAnsi="Candara"/>
              </w:rPr>
              <w:t>m</w:t>
            </w:r>
            <w:r>
              <w:rPr>
                <w:rFonts w:ascii="Candara" w:hAnsi="Candara"/>
              </w:rPr>
              <w:t>u/joj</w:t>
            </w:r>
            <w:r w:rsidRPr="009A2A4A">
              <w:rPr>
                <w:rFonts w:ascii="Candara" w:hAnsi="Candara"/>
              </w:rPr>
              <w:t xml:space="preserve"> se svidio.</w:t>
            </w:r>
          </w:p>
        </w:tc>
      </w:tr>
      <w:tr w:rsidR="009A2A4A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2A4A" w:rsidRPr="009A2A4A" w:rsidRDefault="009A2A4A" w:rsidP="009A2A4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A2A4A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9A2A4A">
              <w:rPr>
                <w:rFonts w:ascii="Candara" w:hAnsi="Candara"/>
                <w:iCs/>
              </w:rPr>
              <w:t>vocabulary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connected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with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music, </w:t>
            </w:r>
            <w:proofErr w:type="spellStart"/>
            <w:r w:rsidRPr="009A2A4A">
              <w:rPr>
                <w:rFonts w:ascii="Candara" w:hAnsi="Candara"/>
                <w:iCs/>
              </w:rPr>
              <w:t>type</w:t>
            </w:r>
            <w:proofErr w:type="spellEnd"/>
            <w:r w:rsidRPr="009A2A4A">
              <w:rPr>
                <w:rFonts w:ascii="Candara" w:hAnsi="Candara"/>
                <w:iCs/>
              </w:rPr>
              <w:t>/</w:t>
            </w:r>
            <w:proofErr w:type="spellStart"/>
            <w:r w:rsidRPr="009A2A4A">
              <w:rPr>
                <w:rFonts w:ascii="Candara" w:hAnsi="Candara"/>
                <w:iCs/>
              </w:rPr>
              <w:t>kind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of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music, </w:t>
            </w:r>
            <w:proofErr w:type="spellStart"/>
            <w:r w:rsidRPr="009A2A4A">
              <w:rPr>
                <w:rFonts w:ascii="Candara" w:hAnsi="Candara"/>
                <w:iCs/>
              </w:rPr>
              <w:t>musical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instruments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9A2A4A">
              <w:rPr>
                <w:rFonts w:ascii="Candara" w:hAnsi="Candara"/>
                <w:iCs/>
              </w:rPr>
              <w:t>singers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9A2A4A">
              <w:rPr>
                <w:rFonts w:ascii="Candara" w:hAnsi="Candara"/>
                <w:iCs/>
              </w:rPr>
              <w:t>groups</w:t>
            </w:r>
            <w:proofErr w:type="spellEnd"/>
            <w:r w:rsidRPr="009A2A4A">
              <w:rPr>
                <w:rFonts w:ascii="Candara" w:hAnsi="Candara"/>
                <w:iCs/>
              </w:rPr>
              <w:t>.</w:t>
            </w:r>
          </w:p>
          <w:p w:rsidR="009A2A4A" w:rsidRPr="002D175E" w:rsidRDefault="009A2A4A" w:rsidP="009A2A4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A2A4A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9A2A4A">
              <w:rPr>
                <w:rFonts w:ascii="Candara" w:hAnsi="Candara"/>
                <w:iCs/>
              </w:rPr>
              <w:t>Present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Perfect </w:t>
            </w:r>
            <w:proofErr w:type="spellStart"/>
            <w:r w:rsidRPr="009A2A4A">
              <w:rPr>
                <w:rFonts w:ascii="Candara" w:hAnsi="Candara"/>
                <w:iCs/>
              </w:rPr>
              <w:t>Simple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&amp; Past </w:t>
            </w:r>
            <w:proofErr w:type="spellStart"/>
            <w:r w:rsidRPr="009A2A4A">
              <w:rPr>
                <w:rFonts w:ascii="Candara" w:hAnsi="Candara"/>
                <w:iCs/>
              </w:rPr>
              <w:t>Simple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A2A4A">
              <w:rPr>
                <w:rFonts w:ascii="Candara" w:hAnsi="Candara"/>
                <w:iCs/>
              </w:rPr>
              <w:t>Tense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9A2A4A">
              <w:rPr>
                <w:rFonts w:ascii="Candara" w:hAnsi="Candara"/>
                <w:iCs/>
              </w:rPr>
              <w:t>Present</w:t>
            </w:r>
            <w:proofErr w:type="spellEnd"/>
            <w:r w:rsidRPr="009A2A4A">
              <w:rPr>
                <w:rFonts w:ascii="Candara" w:hAnsi="Candara"/>
                <w:iCs/>
              </w:rPr>
              <w:t xml:space="preserve"> Perfect (</w:t>
            </w:r>
            <w:proofErr w:type="spellStart"/>
            <w:r w:rsidRPr="009A2A4A">
              <w:rPr>
                <w:rFonts w:ascii="Candara" w:hAnsi="Candara"/>
                <w:iCs/>
              </w:rPr>
              <w:t>result</w:t>
            </w:r>
            <w:proofErr w:type="spellEnd"/>
            <w:r w:rsidRPr="009A2A4A">
              <w:rPr>
                <w:rFonts w:ascii="Candara" w:hAnsi="Candara"/>
                <w:iCs/>
              </w:rPr>
              <w:t>).</w:t>
            </w:r>
          </w:p>
        </w:tc>
      </w:tr>
      <w:tr w:rsidR="009A2A4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9A2A4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A2A4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A2A4A" w:rsidRPr="006D575A" w:rsidRDefault="009A2A4A" w:rsidP="009A2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A4A" w:rsidRPr="006D575A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82-85.</w:t>
            </w:r>
          </w:p>
          <w:p w:rsidR="009A2A4A" w:rsidRPr="009B4F2B" w:rsidRDefault="009A2A4A" w:rsidP="009A2A4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71-74.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EC276A" w:rsidRPr="00EC276A" w:rsidRDefault="00181D1A" w:rsidP="00EC276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EC276A">
              <w:rPr>
                <w:rFonts w:ascii="Candara" w:hAnsi="Candara"/>
              </w:rPr>
              <w:t>m</w:t>
            </w:r>
            <w:r w:rsidR="00EC276A" w:rsidRPr="00EC276A">
              <w:rPr>
                <w:rFonts w:ascii="Candara" w:hAnsi="Candara"/>
              </w:rPr>
              <w:t xml:space="preserve">ože pročitati nekoliko nedovršenih rečenica o Brianu Mayu. </w:t>
            </w:r>
            <w:r w:rsidR="00EC276A">
              <w:rPr>
                <w:rFonts w:ascii="Candara" w:hAnsi="Candara"/>
              </w:rPr>
              <w:t>Učenici</w:t>
            </w:r>
            <w:r w:rsidR="00EC276A" w:rsidRPr="00EC276A">
              <w:rPr>
                <w:rFonts w:ascii="Candara" w:hAnsi="Candara"/>
              </w:rPr>
              <w:t xml:space="preserve"> ih dovrš</w:t>
            </w:r>
            <w:r w:rsidR="00EC276A">
              <w:rPr>
                <w:rFonts w:ascii="Candara" w:hAnsi="Candara"/>
              </w:rPr>
              <w:t>e</w:t>
            </w:r>
            <w:r w:rsidR="00EC276A" w:rsidRPr="00EC276A">
              <w:rPr>
                <w:rFonts w:ascii="Candara" w:hAnsi="Candara"/>
              </w:rPr>
              <w:t xml:space="preserve">, a te riječi pišu na ploču. Zatim, gledajući te riječi na ploči, učenici </w:t>
            </w:r>
            <w:r w:rsidR="00EC276A">
              <w:rPr>
                <w:rFonts w:ascii="Candara" w:hAnsi="Candara"/>
              </w:rPr>
              <w:t>pokušaju</w:t>
            </w:r>
            <w:r w:rsidR="00EC276A" w:rsidRPr="00EC276A">
              <w:rPr>
                <w:rFonts w:ascii="Candara" w:hAnsi="Candara"/>
              </w:rPr>
              <w:t xml:space="preserve"> sažeti tekst.</w:t>
            </w:r>
            <w:r w:rsidR="00EC276A">
              <w:t xml:space="preserve"> </w:t>
            </w:r>
          </w:p>
          <w:p w:rsidR="00EC276A" w:rsidRPr="00EC276A" w:rsidRDefault="00EC276A" w:rsidP="00EC276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1 Brian May </w:t>
            </w:r>
            <w:proofErr w:type="spellStart"/>
            <w:r w:rsidRPr="00EC276A">
              <w:rPr>
                <w:rFonts w:ascii="Candara" w:hAnsi="Candara"/>
              </w:rPr>
              <w:t>has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been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obsessed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with</w:t>
            </w:r>
            <w:proofErr w:type="spellEnd"/>
            <w:r w:rsidRPr="00EC276A">
              <w:rPr>
                <w:rFonts w:ascii="Candara" w:hAnsi="Candara"/>
              </w:rPr>
              <w:t xml:space="preserve"> music </w:t>
            </w:r>
            <w:proofErr w:type="spellStart"/>
            <w:r w:rsidRPr="00EC276A">
              <w:rPr>
                <w:rFonts w:ascii="Candara" w:hAnsi="Candara"/>
              </w:rPr>
              <w:t>and</w:t>
            </w:r>
            <w:proofErr w:type="spellEnd"/>
            <w:r w:rsidRPr="00EC276A">
              <w:rPr>
                <w:rFonts w:ascii="Candara" w:hAnsi="Candara"/>
              </w:rPr>
              <w:t>…. (</w:t>
            </w:r>
            <w:proofErr w:type="spellStart"/>
            <w:r w:rsidRPr="00EC276A">
              <w:rPr>
                <w:rFonts w:ascii="Candara" w:hAnsi="Candara"/>
              </w:rPr>
              <w:t>Maths</w:t>
            </w:r>
            <w:proofErr w:type="spellEnd"/>
            <w:r w:rsidRPr="00EC276A">
              <w:rPr>
                <w:rFonts w:ascii="Candara" w:hAnsi="Candara"/>
              </w:rPr>
              <w:t>)</w:t>
            </w:r>
          </w:p>
          <w:p w:rsidR="00EC276A" w:rsidRPr="00EC276A" w:rsidRDefault="00EC276A" w:rsidP="00EC276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2 At </w:t>
            </w:r>
            <w:proofErr w:type="spellStart"/>
            <w:r w:rsidRPr="00EC276A">
              <w:rPr>
                <w:rFonts w:ascii="Candara" w:hAnsi="Candara"/>
              </w:rPr>
              <w:t>the</w:t>
            </w:r>
            <w:proofErr w:type="spellEnd"/>
            <w:r w:rsidRPr="00EC276A">
              <w:rPr>
                <w:rFonts w:ascii="Candara" w:hAnsi="Candara"/>
              </w:rPr>
              <w:t xml:space="preserve"> age </w:t>
            </w:r>
            <w:proofErr w:type="spellStart"/>
            <w:r w:rsidRPr="00EC276A">
              <w:rPr>
                <w:rFonts w:ascii="Candara" w:hAnsi="Candara"/>
              </w:rPr>
              <w:t>of</w:t>
            </w:r>
            <w:proofErr w:type="spellEnd"/>
            <w:r w:rsidRPr="00EC276A">
              <w:rPr>
                <w:rFonts w:ascii="Candara" w:hAnsi="Candara"/>
              </w:rPr>
              <w:t xml:space="preserve"> 16, he </w:t>
            </w:r>
            <w:proofErr w:type="spellStart"/>
            <w:r w:rsidRPr="00EC276A">
              <w:rPr>
                <w:rFonts w:ascii="Candara" w:hAnsi="Candara"/>
              </w:rPr>
              <w:t>built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his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own</w:t>
            </w:r>
            <w:proofErr w:type="spellEnd"/>
            <w:r w:rsidRPr="00EC276A">
              <w:rPr>
                <w:rFonts w:ascii="Candara" w:hAnsi="Candara"/>
              </w:rPr>
              <w:t>…. (</w:t>
            </w:r>
            <w:proofErr w:type="spellStart"/>
            <w:r w:rsidRPr="00EC276A">
              <w:rPr>
                <w:rFonts w:ascii="Candara" w:hAnsi="Candara"/>
              </w:rPr>
              <w:t>guitar</w:t>
            </w:r>
            <w:proofErr w:type="spellEnd"/>
            <w:r w:rsidRPr="00EC276A">
              <w:rPr>
                <w:rFonts w:ascii="Candara" w:hAnsi="Candara"/>
              </w:rPr>
              <w:t>)</w:t>
            </w:r>
          </w:p>
          <w:p w:rsidR="00EC276A" w:rsidRPr="00EC276A" w:rsidRDefault="00EC276A" w:rsidP="00EC276A">
            <w:pPr>
              <w:spacing w:after="0" w:line="240" w:lineRule="auto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        3 He </w:t>
            </w:r>
            <w:proofErr w:type="spellStart"/>
            <w:r w:rsidRPr="00EC276A">
              <w:rPr>
                <w:rFonts w:ascii="Candara" w:hAnsi="Candara"/>
              </w:rPr>
              <w:t>named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the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guitar</w:t>
            </w:r>
            <w:proofErr w:type="spellEnd"/>
            <w:r w:rsidRPr="00EC276A">
              <w:rPr>
                <w:rFonts w:ascii="Candara" w:hAnsi="Candara"/>
              </w:rPr>
              <w:t>…. (</w:t>
            </w:r>
            <w:proofErr w:type="spellStart"/>
            <w:r w:rsidRPr="00EC276A">
              <w:rPr>
                <w:rFonts w:ascii="Candara" w:hAnsi="Candara"/>
              </w:rPr>
              <w:t>the</w:t>
            </w:r>
            <w:proofErr w:type="spellEnd"/>
            <w:r w:rsidRPr="00EC276A">
              <w:rPr>
                <w:rFonts w:ascii="Candara" w:hAnsi="Candara"/>
              </w:rPr>
              <w:t xml:space="preserve"> Red </w:t>
            </w:r>
            <w:proofErr w:type="spellStart"/>
            <w:r w:rsidRPr="00EC276A">
              <w:rPr>
                <w:rFonts w:ascii="Candara" w:hAnsi="Candara"/>
              </w:rPr>
              <w:t>Special</w:t>
            </w:r>
            <w:proofErr w:type="spellEnd"/>
            <w:r w:rsidRPr="00EC276A">
              <w:rPr>
                <w:rFonts w:ascii="Candara" w:hAnsi="Candara"/>
              </w:rPr>
              <w:t>)</w:t>
            </w:r>
          </w:p>
          <w:p w:rsidR="00EC276A" w:rsidRPr="00EC276A" w:rsidRDefault="00EC276A" w:rsidP="00EC276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4 He </w:t>
            </w:r>
            <w:proofErr w:type="spellStart"/>
            <w:r w:rsidRPr="00EC276A">
              <w:rPr>
                <w:rFonts w:ascii="Candara" w:hAnsi="Candara"/>
              </w:rPr>
              <w:t>studied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astrophysics</w:t>
            </w:r>
            <w:proofErr w:type="spellEnd"/>
            <w:r w:rsidRPr="00EC276A">
              <w:rPr>
                <w:rFonts w:ascii="Candara" w:hAnsi="Candara"/>
              </w:rPr>
              <w:t xml:space="preserve"> at </w:t>
            </w:r>
            <w:proofErr w:type="spellStart"/>
            <w:r w:rsidRPr="00EC276A">
              <w:rPr>
                <w:rFonts w:ascii="Candara" w:hAnsi="Candara"/>
              </w:rPr>
              <w:t>university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in</w:t>
            </w:r>
            <w:proofErr w:type="spellEnd"/>
            <w:r w:rsidRPr="00EC276A">
              <w:rPr>
                <w:rFonts w:ascii="Candara" w:hAnsi="Candara"/>
              </w:rPr>
              <w:t>…. (London)</w:t>
            </w:r>
          </w:p>
          <w:p w:rsidR="00EC276A" w:rsidRPr="00EC276A" w:rsidRDefault="00EC276A" w:rsidP="00EC276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5 In 2007 he </w:t>
            </w:r>
            <w:proofErr w:type="spellStart"/>
            <w:r w:rsidRPr="00EC276A">
              <w:rPr>
                <w:rFonts w:ascii="Candara" w:hAnsi="Candara"/>
              </w:rPr>
              <w:t>completed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his</w:t>
            </w:r>
            <w:proofErr w:type="spellEnd"/>
            <w:r w:rsidRPr="00EC276A">
              <w:rPr>
                <w:rFonts w:ascii="Candara" w:hAnsi="Candara"/>
              </w:rPr>
              <w:t>…. (</w:t>
            </w:r>
            <w:proofErr w:type="spellStart"/>
            <w:r w:rsidRPr="00EC276A">
              <w:rPr>
                <w:rFonts w:ascii="Candara" w:hAnsi="Candara"/>
              </w:rPr>
              <w:t>doctorate</w:t>
            </w:r>
            <w:proofErr w:type="spellEnd"/>
            <w:r w:rsidRPr="00EC276A">
              <w:rPr>
                <w:rFonts w:ascii="Candara" w:hAnsi="Candara"/>
              </w:rPr>
              <w:t>)</w:t>
            </w:r>
          </w:p>
          <w:p w:rsidR="00EC276A" w:rsidRPr="00EC276A" w:rsidRDefault="00EC276A" w:rsidP="00EC276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6 He </w:t>
            </w:r>
            <w:proofErr w:type="spellStart"/>
            <w:r w:rsidRPr="00EC276A">
              <w:rPr>
                <w:rFonts w:ascii="Candara" w:hAnsi="Candara"/>
              </w:rPr>
              <w:t>collaborates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with</w:t>
            </w:r>
            <w:proofErr w:type="spellEnd"/>
            <w:r w:rsidRPr="00EC276A">
              <w:rPr>
                <w:rFonts w:ascii="Candara" w:hAnsi="Candara"/>
              </w:rPr>
              <w:t xml:space="preserve">… (NASA </w:t>
            </w:r>
            <w:proofErr w:type="spellStart"/>
            <w:r w:rsidRPr="00EC276A">
              <w:rPr>
                <w:rFonts w:ascii="Candara" w:hAnsi="Candara"/>
              </w:rPr>
              <w:t>team</w:t>
            </w:r>
            <w:proofErr w:type="spellEnd"/>
            <w:r w:rsidRPr="00EC276A">
              <w:rPr>
                <w:rFonts w:ascii="Candara" w:hAnsi="Candara"/>
              </w:rPr>
              <w:t>)</w:t>
            </w:r>
          </w:p>
          <w:p w:rsidR="00EC276A" w:rsidRPr="00EC276A" w:rsidRDefault="00EC276A" w:rsidP="00EC276A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An asteroid </w:t>
            </w:r>
            <w:proofErr w:type="spellStart"/>
            <w:r w:rsidRPr="00EC276A">
              <w:rPr>
                <w:rFonts w:ascii="Candara" w:hAnsi="Candara"/>
              </w:rPr>
              <w:t>was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named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in</w:t>
            </w:r>
            <w:proofErr w:type="spellEnd"/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his</w:t>
            </w:r>
            <w:proofErr w:type="spellEnd"/>
            <w:r w:rsidRPr="00EC276A">
              <w:rPr>
                <w:rFonts w:ascii="Candara" w:hAnsi="Candara"/>
              </w:rPr>
              <w:t>…. (</w:t>
            </w:r>
            <w:proofErr w:type="spellStart"/>
            <w:r w:rsidRPr="00EC276A">
              <w:rPr>
                <w:rFonts w:ascii="Candara" w:hAnsi="Candara"/>
              </w:rPr>
              <w:t>honour</w:t>
            </w:r>
            <w:proofErr w:type="spellEnd"/>
            <w:r w:rsidRPr="00EC276A">
              <w:rPr>
                <w:rFonts w:ascii="Candara" w:hAnsi="Candara"/>
              </w:rPr>
              <w:t>)</w:t>
            </w:r>
          </w:p>
          <w:p w:rsidR="00EC276A" w:rsidRDefault="00EC276A" w:rsidP="00EC276A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 ploči piše:</w:t>
            </w:r>
            <w:r w:rsidRPr="00EC276A">
              <w:rPr>
                <w:rFonts w:ascii="Candara" w:hAnsi="Candara"/>
              </w:rPr>
              <w:t xml:space="preserve"> </w:t>
            </w:r>
            <w:proofErr w:type="spellStart"/>
            <w:r w:rsidRPr="00EC276A">
              <w:rPr>
                <w:rFonts w:ascii="Candara" w:hAnsi="Candara"/>
              </w:rPr>
              <w:t>Maths</w:t>
            </w:r>
            <w:proofErr w:type="spellEnd"/>
            <w:r w:rsidRPr="00EC276A">
              <w:rPr>
                <w:rFonts w:ascii="Candara" w:hAnsi="Candara"/>
              </w:rPr>
              <w:t xml:space="preserve">, </w:t>
            </w:r>
            <w:proofErr w:type="spellStart"/>
            <w:r w:rsidRPr="00EC276A">
              <w:rPr>
                <w:rFonts w:ascii="Candara" w:hAnsi="Candara"/>
              </w:rPr>
              <w:t>guitar</w:t>
            </w:r>
            <w:proofErr w:type="spellEnd"/>
            <w:r w:rsidRPr="00EC276A">
              <w:rPr>
                <w:rFonts w:ascii="Candara" w:hAnsi="Candara"/>
              </w:rPr>
              <w:t xml:space="preserve">, </w:t>
            </w:r>
            <w:proofErr w:type="spellStart"/>
            <w:r w:rsidRPr="00EC276A">
              <w:rPr>
                <w:rFonts w:ascii="Candara" w:hAnsi="Candara"/>
              </w:rPr>
              <w:t>the</w:t>
            </w:r>
            <w:proofErr w:type="spellEnd"/>
            <w:r w:rsidRPr="00EC276A">
              <w:rPr>
                <w:rFonts w:ascii="Candara" w:hAnsi="Candara"/>
              </w:rPr>
              <w:t xml:space="preserve"> Red </w:t>
            </w:r>
            <w:proofErr w:type="spellStart"/>
            <w:r w:rsidRPr="00EC276A">
              <w:rPr>
                <w:rFonts w:ascii="Candara" w:hAnsi="Candara"/>
              </w:rPr>
              <w:t>Special</w:t>
            </w:r>
            <w:proofErr w:type="spellEnd"/>
            <w:r w:rsidRPr="00EC276A">
              <w:rPr>
                <w:rFonts w:ascii="Candara" w:hAnsi="Candara"/>
              </w:rPr>
              <w:t xml:space="preserve">, London, </w:t>
            </w:r>
            <w:proofErr w:type="spellStart"/>
            <w:r w:rsidRPr="00EC276A">
              <w:rPr>
                <w:rFonts w:ascii="Candara" w:hAnsi="Candara"/>
              </w:rPr>
              <w:t>doctorate</w:t>
            </w:r>
            <w:proofErr w:type="spellEnd"/>
            <w:r w:rsidRPr="00EC276A">
              <w:rPr>
                <w:rFonts w:ascii="Candara" w:hAnsi="Candara"/>
              </w:rPr>
              <w:t xml:space="preserve">, NASA </w:t>
            </w:r>
            <w:proofErr w:type="spellStart"/>
            <w:r w:rsidRPr="00EC276A">
              <w:rPr>
                <w:rFonts w:ascii="Candara" w:hAnsi="Candara"/>
              </w:rPr>
              <w:t>team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EC276A" w:rsidRPr="00EC276A" w:rsidRDefault="00EC276A" w:rsidP="00EC276A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može zadati i riječi za dvostruki diktat: </w:t>
            </w:r>
            <w:proofErr w:type="spellStart"/>
            <w:r w:rsidRPr="00EC276A">
              <w:rPr>
                <w:rFonts w:ascii="Candara" w:hAnsi="Candara"/>
                <w:i/>
                <w:iCs/>
              </w:rPr>
              <w:t>anthem</w:t>
            </w:r>
            <w:proofErr w:type="spellEnd"/>
            <w:r w:rsidRPr="00EC276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EC276A">
              <w:rPr>
                <w:rFonts w:ascii="Candara" w:hAnsi="Candara"/>
                <w:i/>
                <w:iCs/>
              </w:rPr>
              <w:t>irresistible</w:t>
            </w:r>
            <w:proofErr w:type="spellEnd"/>
            <w:r w:rsidRPr="00EC276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EC276A">
              <w:rPr>
                <w:rFonts w:ascii="Candara" w:hAnsi="Candara"/>
                <w:i/>
                <w:iCs/>
              </w:rPr>
              <w:t>collaborate</w:t>
            </w:r>
            <w:proofErr w:type="spellEnd"/>
            <w:r w:rsidRPr="00EC276A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EC276A">
              <w:rPr>
                <w:rFonts w:ascii="Candara" w:hAnsi="Candara"/>
                <w:i/>
                <w:iCs/>
              </w:rPr>
              <w:t>space</w:t>
            </w:r>
            <w:proofErr w:type="spellEnd"/>
            <w:r w:rsidRPr="00EC276A">
              <w:rPr>
                <w:rFonts w:ascii="Candara" w:hAnsi="Candara"/>
                <w:i/>
                <w:iCs/>
              </w:rPr>
              <w:t xml:space="preserve"> probe, </w:t>
            </w:r>
            <w:proofErr w:type="spellStart"/>
            <w:r w:rsidRPr="00EC276A">
              <w:rPr>
                <w:rFonts w:ascii="Candara" w:hAnsi="Candara"/>
                <w:i/>
                <w:iCs/>
              </w:rPr>
              <w:t>prevail</w:t>
            </w:r>
            <w:proofErr w:type="spellEnd"/>
            <w:r w:rsidRPr="00EC276A">
              <w:rPr>
                <w:rFonts w:ascii="Candara" w:hAnsi="Candara"/>
                <w:i/>
                <w:iCs/>
              </w:rPr>
              <w:t>.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76A" w:rsidRDefault="00EC276A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Učitelj/ica predstavi </w:t>
            </w:r>
            <w:proofErr w:type="spellStart"/>
            <w:r w:rsidR="00771D79" w:rsidRPr="00EC276A">
              <w:rPr>
                <w:rFonts w:ascii="Candara" w:hAnsi="Candara"/>
              </w:rPr>
              <w:t>Language</w:t>
            </w:r>
            <w:proofErr w:type="spellEnd"/>
            <w:r w:rsidR="00771D79" w:rsidRPr="00EC276A">
              <w:rPr>
                <w:rFonts w:ascii="Candara" w:hAnsi="Candara"/>
              </w:rPr>
              <w:t xml:space="preserve"> </w:t>
            </w:r>
            <w:proofErr w:type="spellStart"/>
            <w:r w:rsidR="00771D79" w:rsidRPr="00EC276A">
              <w:rPr>
                <w:rFonts w:ascii="Candara" w:hAnsi="Candara"/>
              </w:rPr>
              <w:t>focus</w:t>
            </w:r>
            <w:proofErr w:type="spellEnd"/>
            <w:r w:rsidR="00771D79" w:rsidRPr="00EC276A">
              <w:rPr>
                <w:rFonts w:ascii="Candara" w:hAnsi="Candara"/>
              </w:rPr>
              <w:t xml:space="preserve"> – </w:t>
            </w:r>
            <w:r w:rsidRPr="00EC276A">
              <w:rPr>
                <w:rFonts w:ascii="Candara" w:hAnsi="Candara"/>
              </w:rPr>
              <w:t>PRESENT PERFECT (</w:t>
            </w:r>
            <w:proofErr w:type="spellStart"/>
            <w:r w:rsidRPr="00EC276A">
              <w:rPr>
                <w:rFonts w:ascii="Candara" w:hAnsi="Candara"/>
              </w:rPr>
              <w:t>result</w:t>
            </w:r>
            <w:proofErr w:type="spellEnd"/>
            <w:r w:rsidRPr="00EC276A">
              <w:rPr>
                <w:rFonts w:ascii="Candara" w:hAnsi="Candara"/>
              </w:rPr>
              <w:t>)</w:t>
            </w:r>
            <w:r w:rsidR="00771D79" w:rsidRPr="00EC276A">
              <w:rPr>
                <w:rFonts w:ascii="Candara" w:hAnsi="Candara"/>
              </w:rPr>
              <w:t xml:space="preserve">, udžbenik str. </w:t>
            </w:r>
            <w:r w:rsidRPr="00EC276A">
              <w:rPr>
                <w:rFonts w:ascii="Candara" w:hAnsi="Candara"/>
              </w:rPr>
              <w:t>8</w:t>
            </w:r>
            <w:r w:rsidR="00771D79" w:rsidRPr="00EC276A">
              <w:rPr>
                <w:rFonts w:ascii="Candara" w:hAnsi="Candara"/>
              </w:rPr>
              <w:t>5. Učitelj/ica zapiše na ploču</w:t>
            </w:r>
            <w:r w:rsidRPr="00EC276A">
              <w:rPr>
                <w:rFonts w:ascii="Candara" w:hAnsi="Candara"/>
              </w:rPr>
              <w:t xml:space="preserve"> odgovore učenika na prvi zadatak, Past </w:t>
            </w:r>
            <w:proofErr w:type="spellStart"/>
            <w:r w:rsidRPr="00EC276A">
              <w:rPr>
                <w:rFonts w:ascii="Candara" w:hAnsi="Candara"/>
              </w:rPr>
              <w:t>Participle</w:t>
            </w:r>
            <w:proofErr w:type="spellEnd"/>
            <w:r w:rsidRPr="00EC276A">
              <w:rPr>
                <w:rFonts w:ascii="Candara" w:hAnsi="Candara"/>
              </w:rPr>
              <w:t xml:space="preserve"> zadanih glagola.</w:t>
            </w:r>
          </w:p>
          <w:p w:rsidR="00771D79" w:rsidRPr="00EC276A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EC276A">
              <w:rPr>
                <w:rFonts w:ascii="Candara" w:hAnsi="Candara"/>
              </w:rPr>
              <w:t xml:space="preserve">Učenici </w:t>
            </w:r>
            <w:r w:rsidR="00F971AF" w:rsidRPr="00EC276A">
              <w:rPr>
                <w:rFonts w:ascii="Candara" w:hAnsi="Candara"/>
              </w:rPr>
              <w:t>promotre</w:t>
            </w:r>
            <w:r w:rsidR="00F8181D" w:rsidRPr="00EC276A">
              <w:rPr>
                <w:rFonts w:ascii="Candara" w:hAnsi="Candara"/>
              </w:rPr>
              <w:t xml:space="preserve"> primjere i pravila</w:t>
            </w:r>
            <w:r w:rsidR="00F971AF" w:rsidRPr="00EC276A">
              <w:rPr>
                <w:rFonts w:ascii="Candara" w:hAnsi="Candara"/>
              </w:rPr>
              <w:t>.</w:t>
            </w:r>
            <w:r w:rsidRPr="00EC276A">
              <w:rPr>
                <w:rFonts w:ascii="Candara" w:hAnsi="Candara"/>
              </w:rPr>
              <w:t xml:space="preserve"> </w:t>
            </w:r>
          </w:p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riješe zadatke </w:t>
            </w:r>
            <w:r w:rsidR="00EC276A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 xml:space="preserve"> i </w:t>
            </w:r>
            <w:r w:rsidR="00EC276A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 xml:space="preserve"> iz udžbenika</w:t>
            </w:r>
            <w:r w:rsidR="00F8181D">
              <w:rPr>
                <w:rFonts w:ascii="Candara" w:hAnsi="Candara"/>
              </w:rPr>
              <w:t xml:space="preserve">. </w:t>
            </w:r>
          </w:p>
          <w:p w:rsidR="00771D79" w:rsidRDefault="00771D79" w:rsidP="005E004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</w:t>
            </w:r>
            <w:r w:rsidRPr="00771D79">
              <w:rPr>
                <w:rFonts w:ascii="Candara" w:hAnsi="Candara"/>
              </w:rPr>
              <w:t xml:space="preserve"> ide</w:t>
            </w:r>
            <w:r>
              <w:rPr>
                <w:rFonts w:ascii="Candara" w:hAnsi="Candara"/>
              </w:rPr>
              <w:t>j</w:t>
            </w:r>
            <w:r w:rsidRPr="00771D79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 – Učitelj/ica </w:t>
            </w:r>
            <w:r w:rsidR="005E0040">
              <w:rPr>
                <w:rFonts w:ascii="Candara" w:hAnsi="Candara"/>
              </w:rPr>
              <w:t>m</w:t>
            </w:r>
            <w:r w:rsidR="005E0040" w:rsidRPr="005E0040">
              <w:rPr>
                <w:rFonts w:ascii="Candara" w:hAnsi="Candara"/>
              </w:rPr>
              <w:t xml:space="preserve">ože reći </w:t>
            </w:r>
            <w:r w:rsidR="005E0040">
              <w:rPr>
                <w:rFonts w:ascii="Candara" w:hAnsi="Candara"/>
              </w:rPr>
              <w:t>učenic</w:t>
            </w:r>
            <w:r w:rsidR="005E0040" w:rsidRPr="005E0040">
              <w:rPr>
                <w:rFonts w:ascii="Candara" w:hAnsi="Candara"/>
              </w:rPr>
              <w:t xml:space="preserve">ima da pripreme projekt o glazbeniku ili </w:t>
            </w:r>
            <w:r w:rsidR="005E0040">
              <w:rPr>
                <w:rFonts w:ascii="Candara" w:hAnsi="Candara"/>
              </w:rPr>
              <w:t>(</w:t>
            </w:r>
            <w:r w:rsidR="005E0040" w:rsidRPr="005E0040">
              <w:rPr>
                <w:rFonts w:ascii="Candara" w:hAnsi="Candara"/>
              </w:rPr>
              <w:t>rock</w:t>
            </w:r>
            <w:r w:rsidR="005E0040">
              <w:rPr>
                <w:rFonts w:ascii="Candara" w:hAnsi="Candara"/>
              </w:rPr>
              <w:t>)</w:t>
            </w:r>
            <w:r w:rsidR="005E0040" w:rsidRPr="005E0040">
              <w:rPr>
                <w:rFonts w:ascii="Candara" w:hAnsi="Candara"/>
              </w:rPr>
              <w:t xml:space="preserve"> grupi po njihovom izboru slijedeći upute i da u razred don</w:t>
            </w:r>
            <w:r w:rsidR="005E0040">
              <w:rPr>
                <w:rFonts w:ascii="Candara" w:hAnsi="Candara"/>
              </w:rPr>
              <w:t>esu</w:t>
            </w:r>
            <w:r w:rsidR="005E0040" w:rsidRPr="005E0040">
              <w:rPr>
                <w:rFonts w:ascii="Candara" w:hAnsi="Candara"/>
              </w:rPr>
              <w:t xml:space="preserve"> plakat ili fotografije i izv</w:t>
            </w:r>
            <w:r w:rsidR="005E0040">
              <w:rPr>
                <w:rFonts w:ascii="Candara" w:hAnsi="Candara"/>
              </w:rPr>
              <w:t>i</w:t>
            </w:r>
            <w:r w:rsidR="005E0040" w:rsidRPr="005E0040">
              <w:rPr>
                <w:rFonts w:ascii="Candara" w:hAnsi="Candara"/>
              </w:rPr>
              <w:t>je</w:t>
            </w:r>
            <w:r w:rsidR="005E0040">
              <w:rPr>
                <w:rFonts w:ascii="Candara" w:hAnsi="Candara"/>
              </w:rPr>
              <w:t>ste</w:t>
            </w:r>
            <w:r w:rsidR="005E0040" w:rsidRPr="005E0040">
              <w:rPr>
                <w:rFonts w:ascii="Candara" w:hAnsi="Candara"/>
              </w:rPr>
              <w:t xml:space="preserve"> o njima u razredu</w:t>
            </w:r>
            <w:r w:rsidR="005E0040">
              <w:rPr>
                <w:rFonts w:ascii="Candara" w:hAnsi="Candara"/>
              </w:rPr>
              <w:t>:</w:t>
            </w:r>
          </w:p>
          <w:p w:rsidR="005E0040" w:rsidRPr="005E0040" w:rsidRDefault="005E0040" w:rsidP="005E0040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5E0040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name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group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or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musician</w:t>
            </w:r>
            <w:proofErr w:type="spellEnd"/>
          </w:p>
          <w:p w:rsidR="005E0040" w:rsidRPr="005E0040" w:rsidRDefault="005E0040" w:rsidP="005E0040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5E0040">
              <w:rPr>
                <w:rFonts w:ascii="Candara" w:hAnsi="Candara"/>
                <w:i/>
                <w:iCs/>
              </w:rPr>
              <w:t xml:space="preserve">how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all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began</w:t>
            </w:r>
            <w:proofErr w:type="spellEnd"/>
          </w:p>
          <w:p w:rsidR="005E0040" w:rsidRPr="005E0040" w:rsidRDefault="005E0040" w:rsidP="005E0040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5E0040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characteristics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their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music</w:t>
            </w:r>
          </w:p>
          <w:p w:rsidR="005E0040" w:rsidRPr="005E0040" w:rsidRDefault="005E0040" w:rsidP="005E0040">
            <w:pPr>
              <w:pStyle w:val="Odlomakpopisa"/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5E0040">
              <w:rPr>
                <w:rFonts w:ascii="Candara" w:hAnsi="Candara"/>
                <w:i/>
                <w:iCs/>
              </w:rPr>
              <w:t>examples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(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songs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>/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albums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that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like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>)</w:t>
            </w:r>
          </w:p>
          <w:p w:rsidR="005E0040" w:rsidRPr="00771D79" w:rsidRDefault="005E0040" w:rsidP="005E0040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5E0040">
              <w:rPr>
                <w:rFonts w:ascii="Candara" w:hAnsi="Candara"/>
                <w:i/>
                <w:iCs/>
              </w:rPr>
              <w:t>their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message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E004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E0040">
              <w:rPr>
                <w:rFonts w:ascii="Candara" w:hAnsi="Candara"/>
                <w:i/>
                <w:iCs/>
              </w:rPr>
              <w:t>world</w:t>
            </w:r>
            <w:proofErr w:type="spellEnd"/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</w:t>
            </w:r>
            <w:r w:rsidR="005E0040">
              <w:rPr>
                <w:rFonts w:ascii="Candara" w:hAnsi="Candara"/>
              </w:rPr>
              <w:t>pisanih radova</w:t>
            </w:r>
            <w:r w:rsidR="008700FC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</w:t>
            </w:r>
            <w:r w:rsidR="005E0040">
              <w:rPr>
                <w:rFonts w:ascii="Candara" w:hAnsi="Candara"/>
              </w:rPr>
              <w:t>/radove</w:t>
            </w:r>
            <w:r>
              <w:rPr>
                <w:rFonts w:ascii="Candara" w:hAnsi="Candara"/>
              </w:rPr>
              <w:t xml:space="preserve"> koje nisu stigli na satu</w:t>
            </w:r>
            <w:r w:rsidR="00C16DEA">
              <w:rPr>
                <w:rFonts w:ascii="Candara" w:hAnsi="Candara"/>
              </w:rPr>
              <w:t>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F971AF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F971AF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771D79" w:rsidRDefault="00EC276A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r>
              <w:rPr>
                <w:rFonts w:ascii="Candara" w:hAnsi="Candara" w:cs="Calibri"/>
                <w:b/>
                <w:sz w:val="32"/>
                <w:szCs w:val="32"/>
              </w:rPr>
              <w:t>PRESENT PERFECT</w:t>
            </w:r>
          </w:p>
          <w:p w:rsidR="00EC276A" w:rsidRPr="00F971AF" w:rsidRDefault="00EC276A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32"/>
                <w:szCs w:val="32"/>
              </w:rPr>
            </w:pPr>
            <w:proofErr w:type="spellStart"/>
            <w:r>
              <w:rPr>
                <w:rFonts w:ascii="Candara" w:hAnsi="Candara" w:cs="Calibri"/>
                <w:b/>
                <w:sz w:val="32"/>
                <w:szCs w:val="32"/>
              </w:rPr>
              <w:t>result</w:t>
            </w:r>
            <w:proofErr w:type="spellEnd"/>
          </w:p>
          <w:p w:rsidR="00F971AF" w:rsidRPr="00F971AF" w:rsidRDefault="00F971AF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2" w:name="_GoBack"/>
      <w:bookmarkEnd w:id="2"/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395" w:rsidRDefault="00217395">
      <w:pPr>
        <w:spacing w:after="0" w:line="240" w:lineRule="auto"/>
      </w:pPr>
      <w:r>
        <w:separator/>
      </w:r>
    </w:p>
  </w:endnote>
  <w:endnote w:type="continuationSeparator" w:id="0">
    <w:p w:rsidR="00217395" w:rsidRDefault="0021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395" w:rsidRDefault="00217395">
      <w:pPr>
        <w:spacing w:after="0" w:line="240" w:lineRule="auto"/>
      </w:pPr>
      <w:r>
        <w:separator/>
      </w:r>
    </w:p>
  </w:footnote>
  <w:footnote w:type="continuationSeparator" w:id="0">
    <w:p w:rsidR="00217395" w:rsidRDefault="0021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86C"/>
    <w:multiLevelType w:val="hybridMultilevel"/>
    <w:tmpl w:val="15EED34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8941CF"/>
    <w:multiLevelType w:val="hybridMultilevel"/>
    <w:tmpl w:val="E86E4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7DA7"/>
    <w:multiLevelType w:val="hybridMultilevel"/>
    <w:tmpl w:val="B2366D9C"/>
    <w:lvl w:ilvl="0" w:tplc="ADB8024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EF613E"/>
    <w:multiLevelType w:val="hybridMultilevel"/>
    <w:tmpl w:val="0A0CF186"/>
    <w:lvl w:ilvl="0" w:tplc="74DEE7B8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9780A"/>
    <w:multiLevelType w:val="hybridMultilevel"/>
    <w:tmpl w:val="7FBE2516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19"/>
  </w:num>
  <w:num w:numId="5">
    <w:abstractNumId w:val="25"/>
  </w:num>
  <w:num w:numId="6">
    <w:abstractNumId w:val="23"/>
  </w:num>
  <w:num w:numId="7">
    <w:abstractNumId w:val="7"/>
  </w:num>
  <w:num w:numId="8">
    <w:abstractNumId w:val="9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10"/>
  </w:num>
  <w:num w:numId="13">
    <w:abstractNumId w:val="21"/>
  </w:num>
  <w:num w:numId="14">
    <w:abstractNumId w:val="24"/>
  </w:num>
  <w:num w:numId="15">
    <w:abstractNumId w:val="26"/>
  </w:num>
  <w:num w:numId="16">
    <w:abstractNumId w:val="15"/>
  </w:num>
  <w:num w:numId="17">
    <w:abstractNumId w:val="16"/>
  </w:num>
  <w:num w:numId="18">
    <w:abstractNumId w:val="17"/>
  </w:num>
  <w:num w:numId="19">
    <w:abstractNumId w:val="20"/>
  </w:num>
  <w:num w:numId="20">
    <w:abstractNumId w:val="5"/>
  </w:num>
  <w:num w:numId="21">
    <w:abstractNumId w:val="6"/>
  </w:num>
  <w:num w:numId="22">
    <w:abstractNumId w:val="2"/>
  </w:num>
  <w:num w:numId="23">
    <w:abstractNumId w:val="14"/>
  </w:num>
  <w:num w:numId="24">
    <w:abstractNumId w:val="4"/>
  </w:num>
  <w:num w:numId="25">
    <w:abstractNumId w:val="0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15C94"/>
    <w:rsid w:val="001241F6"/>
    <w:rsid w:val="00127A11"/>
    <w:rsid w:val="00174788"/>
    <w:rsid w:val="00181D1A"/>
    <w:rsid w:val="0019724E"/>
    <w:rsid w:val="001A19B8"/>
    <w:rsid w:val="001B0839"/>
    <w:rsid w:val="001B2DD1"/>
    <w:rsid w:val="001B39BA"/>
    <w:rsid w:val="001F042E"/>
    <w:rsid w:val="00216FDA"/>
    <w:rsid w:val="00217395"/>
    <w:rsid w:val="00237B3F"/>
    <w:rsid w:val="00272A40"/>
    <w:rsid w:val="00282128"/>
    <w:rsid w:val="002928A5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029C"/>
    <w:rsid w:val="00433F88"/>
    <w:rsid w:val="00437ABE"/>
    <w:rsid w:val="00495FFD"/>
    <w:rsid w:val="004C19BD"/>
    <w:rsid w:val="004D19C6"/>
    <w:rsid w:val="004D715F"/>
    <w:rsid w:val="004E22B0"/>
    <w:rsid w:val="004E6D97"/>
    <w:rsid w:val="004E7A17"/>
    <w:rsid w:val="004F6509"/>
    <w:rsid w:val="00517260"/>
    <w:rsid w:val="00522591"/>
    <w:rsid w:val="00527932"/>
    <w:rsid w:val="00535C18"/>
    <w:rsid w:val="00590312"/>
    <w:rsid w:val="005A35F1"/>
    <w:rsid w:val="005A64EA"/>
    <w:rsid w:val="005C1B48"/>
    <w:rsid w:val="005E0040"/>
    <w:rsid w:val="006103D8"/>
    <w:rsid w:val="006235BE"/>
    <w:rsid w:val="0063153C"/>
    <w:rsid w:val="00636DEC"/>
    <w:rsid w:val="00681B9A"/>
    <w:rsid w:val="00683654"/>
    <w:rsid w:val="0068455C"/>
    <w:rsid w:val="006A6795"/>
    <w:rsid w:val="006D575A"/>
    <w:rsid w:val="006E1CF6"/>
    <w:rsid w:val="006F5719"/>
    <w:rsid w:val="007121BF"/>
    <w:rsid w:val="00715DA4"/>
    <w:rsid w:val="007454E2"/>
    <w:rsid w:val="00751A49"/>
    <w:rsid w:val="00765089"/>
    <w:rsid w:val="00771D79"/>
    <w:rsid w:val="00797CC6"/>
    <w:rsid w:val="007A1F4D"/>
    <w:rsid w:val="007B57A1"/>
    <w:rsid w:val="007B5E33"/>
    <w:rsid w:val="007D36BE"/>
    <w:rsid w:val="00827816"/>
    <w:rsid w:val="00856718"/>
    <w:rsid w:val="008700FC"/>
    <w:rsid w:val="008A76DA"/>
    <w:rsid w:val="009030E4"/>
    <w:rsid w:val="00904D0D"/>
    <w:rsid w:val="009262E3"/>
    <w:rsid w:val="0094448E"/>
    <w:rsid w:val="009869C9"/>
    <w:rsid w:val="009A2A4A"/>
    <w:rsid w:val="009A79BC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C1CA8"/>
    <w:rsid w:val="00AD6AE0"/>
    <w:rsid w:val="00AE03C7"/>
    <w:rsid w:val="00B60C42"/>
    <w:rsid w:val="00B71208"/>
    <w:rsid w:val="00B931E5"/>
    <w:rsid w:val="00B95254"/>
    <w:rsid w:val="00BE4D57"/>
    <w:rsid w:val="00BF3C5E"/>
    <w:rsid w:val="00C03512"/>
    <w:rsid w:val="00C04450"/>
    <w:rsid w:val="00C11319"/>
    <w:rsid w:val="00C11A4A"/>
    <w:rsid w:val="00C16DEA"/>
    <w:rsid w:val="00C41B62"/>
    <w:rsid w:val="00C7258E"/>
    <w:rsid w:val="00C730AE"/>
    <w:rsid w:val="00C97D96"/>
    <w:rsid w:val="00D05946"/>
    <w:rsid w:val="00D15606"/>
    <w:rsid w:val="00D22F7E"/>
    <w:rsid w:val="00D76102"/>
    <w:rsid w:val="00D92DD6"/>
    <w:rsid w:val="00DE293B"/>
    <w:rsid w:val="00E0656F"/>
    <w:rsid w:val="00E334FD"/>
    <w:rsid w:val="00E358BD"/>
    <w:rsid w:val="00E46D5A"/>
    <w:rsid w:val="00E56112"/>
    <w:rsid w:val="00E66D83"/>
    <w:rsid w:val="00EB68D7"/>
    <w:rsid w:val="00EC276A"/>
    <w:rsid w:val="00EE5FD5"/>
    <w:rsid w:val="00F26096"/>
    <w:rsid w:val="00F510C7"/>
    <w:rsid w:val="00F55621"/>
    <w:rsid w:val="00F5609F"/>
    <w:rsid w:val="00F56DFA"/>
    <w:rsid w:val="00F66075"/>
    <w:rsid w:val="00F719A7"/>
    <w:rsid w:val="00F8181D"/>
    <w:rsid w:val="00F95D47"/>
    <w:rsid w:val="00F971AF"/>
    <w:rsid w:val="00FC5801"/>
    <w:rsid w:val="00FE10B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2E20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47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0E61-31E2-43DD-A0CF-8FC0029D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2087</Words>
  <Characters>11900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4</cp:revision>
  <dcterms:created xsi:type="dcterms:W3CDTF">2020-08-07T15:04:00Z</dcterms:created>
  <dcterms:modified xsi:type="dcterms:W3CDTF">2020-08-08T12:45:00Z</dcterms:modified>
</cp:coreProperties>
</file>